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A8" w:rsidRDefault="00FF54D5" w:rsidP="00FF54D5">
      <w:pPr>
        <w:pStyle w:val="1"/>
        <w:spacing w:line="192" w:lineRule="auto"/>
        <w:jc w:val="center"/>
        <w:rPr>
          <w:rFonts w:ascii="Sakkal Majalla" w:eastAsiaTheme="minorHAnsi" w:hAnsi="Sakkal Majalla" w:cs="Sakkal Majalla"/>
          <w:b/>
          <w:bCs/>
          <w:sz w:val="34"/>
          <w:szCs w:val="34"/>
          <w:rtl/>
        </w:rPr>
      </w:pPr>
      <w:r w:rsidRPr="00295EDA">
        <w:rPr>
          <w:rFonts w:ascii="Sakkal Majalla" w:eastAsiaTheme="minorHAnsi" w:hAnsi="Sakkal Majalla" w:cs="Sakkal Majalla" w:hint="cs"/>
          <w:b/>
          <w:bCs/>
          <w:sz w:val="34"/>
          <w:szCs w:val="34"/>
          <w:rtl/>
        </w:rPr>
        <w:t>كفايـات تكنولوجيـا المعلومـات للطالب المعلم بكليات التربية الرياضية</w:t>
      </w:r>
      <w:r w:rsidRPr="00295EDA">
        <w:rPr>
          <w:rFonts w:ascii="Sakkal Majalla" w:eastAsiaTheme="minorHAnsi" w:hAnsi="Sakkal Majalla" w:cs="Sakkal Majalla"/>
          <w:b/>
          <w:bCs/>
          <w:sz w:val="34"/>
          <w:szCs w:val="34"/>
          <w:rtl/>
        </w:rPr>
        <w:t xml:space="preserve"> </w:t>
      </w:r>
      <w:r w:rsidR="00DF0FFE">
        <w:rPr>
          <w:rFonts w:ascii="Sakkal Majalla" w:eastAsiaTheme="minorHAnsi" w:hAnsi="Sakkal Majalla" w:cs="Sakkal Majalla" w:hint="cs"/>
          <w:b/>
          <w:bCs/>
          <w:sz w:val="34"/>
          <w:szCs w:val="34"/>
          <w:rtl/>
        </w:rPr>
        <w:t xml:space="preserve">فى ضوء </w:t>
      </w:r>
    </w:p>
    <w:p w:rsidR="00E462C0" w:rsidRPr="00295EDA" w:rsidRDefault="00DF0FFE" w:rsidP="00FF54D5">
      <w:pPr>
        <w:pStyle w:val="1"/>
        <w:spacing w:line="192" w:lineRule="auto"/>
        <w:jc w:val="center"/>
        <w:rPr>
          <w:rFonts w:ascii="Sakkal Majalla" w:eastAsiaTheme="minorHAnsi" w:hAnsi="Sakkal Majalla" w:cs="Sakkal Majalla"/>
          <w:b/>
          <w:bCs/>
          <w:sz w:val="34"/>
          <w:szCs w:val="34"/>
          <w:rtl/>
        </w:rPr>
      </w:pPr>
      <w:r>
        <w:rPr>
          <w:rFonts w:ascii="Sakkal Majalla" w:eastAsiaTheme="minorHAnsi" w:hAnsi="Sakkal Majalla" w:cs="Sakkal Majalla" w:hint="cs"/>
          <w:b/>
          <w:bCs/>
          <w:sz w:val="34"/>
          <w:szCs w:val="34"/>
          <w:rtl/>
        </w:rPr>
        <w:t xml:space="preserve">معايير الجودة </w:t>
      </w:r>
    </w:p>
    <w:p w:rsidR="00E462C0" w:rsidRPr="00295EDA" w:rsidRDefault="00E462C0" w:rsidP="00E462C0">
      <w:pPr>
        <w:spacing w:after="120"/>
        <w:jc w:val="right"/>
        <w:rPr>
          <w:rFonts w:cs="Simplified Arabic"/>
          <w:sz w:val="28"/>
          <w:szCs w:val="28"/>
          <w:rtl/>
          <w:lang w:bidi="ar-EG"/>
        </w:rPr>
      </w:pPr>
      <w:r w:rsidRPr="00295EDA">
        <w:rPr>
          <w:rFonts w:cs="Simplified Arabic" w:hint="cs"/>
          <w:sz w:val="28"/>
          <w:szCs w:val="28"/>
          <w:rtl/>
          <w:lang w:bidi="ar-EG"/>
        </w:rPr>
        <w:t>د. ايمن على احمد عثمان</w:t>
      </w:r>
      <w:r w:rsidRPr="00295EDA">
        <w:rPr>
          <w:rStyle w:val="a7"/>
          <w:rFonts w:cs="Simplified Arabic"/>
          <w:sz w:val="28"/>
          <w:szCs w:val="28"/>
          <w:rtl/>
          <w:lang w:bidi="ar-EG"/>
        </w:rPr>
        <w:footnoteReference w:customMarkFollows="1" w:id="1"/>
        <w:sym w:font="Symbol" w:char="F02A"/>
      </w:r>
    </w:p>
    <w:p w:rsidR="00E462C0" w:rsidRPr="00295EDA" w:rsidRDefault="00E462C0" w:rsidP="00F11597">
      <w:pPr>
        <w:spacing w:after="120" w:line="240" w:lineRule="auto"/>
        <w:jc w:val="lowKashida"/>
        <w:rPr>
          <w:rFonts w:ascii="Simplified Arabic" w:hAnsi="Simplified Arabic" w:cs="Simplified Arabic"/>
          <w:b/>
          <w:bCs/>
          <w:sz w:val="28"/>
          <w:szCs w:val="28"/>
          <w:rtl/>
        </w:rPr>
      </w:pPr>
      <w:r w:rsidRPr="00295EDA">
        <w:rPr>
          <w:rFonts w:ascii="Simplified Arabic" w:hAnsi="Simplified Arabic" w:cs="Simplified Arabic"/>
          <w:b/>
          <w:bCs/>
          <w:sz w:val="28"/>
          <w:szCs w:val="28"/>
          <w:rtl/>
        </w:rPr>
        <w:t>مقدمة ومشكلة البحث :</w:t>
      </w:r>
    </w:p>
    <w:p w:rsidR="00B5585D" w:rsidRPr="00295EDA" w:rsidRDefault="00B5585D" w:rsidP="00124719">
      <w:pPr>
        <w:spacing w:after="120"/>
        <w:ind w:firstLine="720"/>
        <w:jc w:val="lowKashida"/>
        <w:rPr>
          <w:rFonts w:ascii="Simplified Arabic" w:hAnsi="Simplified Arabic" w:cs="Simplified Arabic"/>
          <w:sz w:val="28"/>
          <w:szCs w:val="28"/>
          <w:rtl/>
        </w:rPr>
      </w:pPr>
      <w:r w:rsidRPr="00295EDA">
        <w:rPr>
          <w:rFonts w:ascii="Simplified Arabic" w:hAnsi="Simplified Arabic" w:cs="Simplified Arabic"/>
          <w:sz w:val="28"/>
          <w:szCs w:val="28"/>
          <w:rtl/>
        </w:rPr>
        <w:t xml:space="preserve">تعد تكنولوجيا التعليم جزءا من تكنولوجيا التربية التي تختص بزاوية معينة ، وهي الموقف التعليمي والتعلم وتركز على التعرف على المعوقات المتعلقة بالموقف التعليمي ، وتعمل على إيجاد الحلول وتنفيذها وتقويمها باستمرار ، كما أن التكنولوجيا لا تعني في واقع الأمر استخدام أجهزة وأدوات جديدة ومتطورة بقدر أنها في الأصل طريقة في التفكير لوضع منظومة تعليمية ، أي أنها تعتمد اعتماداً كاملاً على أسلوب المنظومات الذي يعني إتباع منهج وأسلوب وطريقة للعمل تسير في تسلسل واضح المعالم ، ومنظومة تستخدم فيها كل الإمكانات التي تقدمها التكنولوجيا الحديثة وفق نظريات التعليم والتعلم ؛ لتحقيق أهداف هذه المنظومة التعليمية بخلق بيئة تعليمية يكون المتعلم من خلالها خبرته التعليمية باستخدام كافة مصادر المعرفة ، والوسائل التكنولوجية المساعدة لكي يصل إلى المعلومة بنفسه ، وهذا هو التعليم الإيجابي المستهدف من تطوير التكنولوجيا ، وليس مجرد الإبهار التكنولوجي باستخدام الآلات والمعدات الحديثة ( </w:t>
      </w:r>
      <w:r w:rsidR="00C17D36" w:rsidRPr="00295EDA">
        <w:rPr>
          <w:rFonts w:ascii="Simplified Arabic" w:hAnsi="Simplified Arabic" w:cs="Simplified Arabic"/>
          <w:sz w:val="28"/>
          <w:szCs w:val="28"/>
          <w:rtl/>
        </w:rPr>
        <w:t>1</w:t>
      </w:r>
      <w:r w:rsidR="00124719">
        <w:rPr>
          <w:rFonts w:ascii="Simplified Arabic" w:hAnsi="Simplified Arabic" w:cs="Simplified Arabic" w:hint="cs"/>
          <w:sz w:val="28"/>
          <w:szCs w:val="28"/>
          <w:rtl/>
        </w:rPr>
        <w:t>8</w:t>
      </w:r>
      <w:r w:rsidRPr="00295EDA">
        <w:rPr>
          <w:rFonts w:ascii="Simplified Arabic" w:hAnsi="Simplified Arabic" w:cs="Simplified Arabic"/>
          <w:sz w:val="28"/>
          <w:szCs w:val="28"/>
          <w:rtl/>
        </w:rPr>
        <w:t xml:space="preserve"> : 17 - 18 ) .</w:t>
      </w:r>
    </w:p>
    <w:p w:rsidR="00B5585D" w:rsidRPr="00295EDA" w:rsidRDefault="00B5585D" w:rsidP="00F11597">
      <w:pPr>
        <w:spacing w:after="120"/>
        <w:ind w:firstLine="720"/>
        <w:jc w:val="lowKashida"/>
        <w:rPr>
          <w:rFonts w:ascii="Simplified Arabic" w:hAnsi="Simplified Arabic" w:cs="Simplified Arabic"/>
          <w:sz w:val="28"/>
          <w:szCs w:val="28"/>
          <w:rtl/>
        </w:rPr>
      </w:pPr>
      <w:r w:rsidRPr="00295EDA">
        <w:rPr>
          <w:rFonts w:ascii="Simplified Arabic" w:hAnsi="Simplified Arabic" w:cs="Simplified Arabic"/>
          <w:sz w:val="28"/>
          <w:szCs w:val="28"/>
          <w:rtl/>
        </w:rPr>
        <w:t xml:space="preserve">كما يوضح </w:t>
      </w:r>
      <w:r w:rsidRPr="00295EDA">
        <w:rPr>
          <w:rFonts w:ascii="Simplified Arabic" w:hAnsi="Simplified Arabic" w:cs="Simplified Arabic"/>
          <w:b/>
          <w:bCs/>
          <w:sz w:val="28"/>
          <w:szCs w:val="28"/>
          <w:rtl/>
        </w:rPr>
        <w:t>" زاهر أحمد</w:t>
      </w:r>
      <w:r w:rsidRPr="00295EDA">
        <w:rPr>
          <w:rFonts w:ascii="Simplified Arabic" w:hAnsi="Simplified Arabic" w:cs="Simplified Arabic"/>
          <w:sz w:val="28"/>
          <w:szCs w:val="28"/>
          <w:rtl/>
        </w:rPr>
        <w:t xml:space="preserve"> </w:t>
      </w:r>
      <w:r w:rsidRPr="00295EDA">
        <w:rPr>
          <w:rFonts w:ascii="Simplified Arabic" w:hAnsi="Simplified Arabic" w:cs="Simplified Arabic"/>
          <w:b/>
          <w:bCs/>
          <w:sz w:val="28"/>
          <w:szCs w:val="28"/>
          <w:rtl/>
        </w:rPr>
        <w:t>"</w:t>
      </w:r>
      <w:r w:rsidRPr="00295EDA">
        <w:rPr>
          <w:rFonts w:ascii="Simplified Arabic" w:hAnsi="Simplified Arabic" w:cs="Simplified Arabic"/>
          <w:sz w:val="28"/>
          <w:szCs w:val="28"/>
          <w:rtl/>
        </w:rPr>
        <w:t xml:space="preserve"> 1996م أن تكنولوجيا التعليم عملية معقدة ومتكاملة تشمل الناس والطرق والأفكار والآلات والمؤسسات التعليمية بغرض تحليل المشكلات ، وتطبيق الحلول وتقييمها في أي مجال يتعلق بتعلم الإنسان ، ولذلك فلابد من الاستفادة من كل الإمكانات المتاحة التي يمكن استخدامها في عمليتي التقييم والاختيار والاستخدام بشرط أن ينعكس ذلك على المتعلم ( </w:t>
      </w:r>
      <w:r w:rsidR="00FA73C6" w:rsidRPr="00295EDA">
        <w:rPr>
          <w:rFonts w:ascii="Simplified Arabic" w:hAnsi="Simplified Arabic" w:cs="Simplified Arabic"/>
          <w:sz w:val="28"/>
          <w:szCs w:val="28"/>
          <w:rtl/>
        </w:rPr>
        <w:t>8</w:t>
      </w:r>
      <w:r w:rsidRPr="00295EDA">
        <w:rPr>
          <w:rFonts w:ascii="Simplified Arabic" w:hAnsi="Simplified Arabic" w:cs="Simplified Arabic"/>
          <w:sz w:val="28"/>
          <w:szCs w:val="28"/>
          <w:rtl/>
        </w:rPr>
        <w:t xml:space="preserve"> : 33 ) .</w:t>
      </w:r>
    </w:p>
    <w:p w:rsidR="0063228B" w:rsidRPr="00295EDA" w:rsidRDefault="0063228B" w:rsidP="00F11597">
      <w:pPr>
        <w:spacing w:after="120"/>
        <w:ind w:firstLine="567"/>
        <w:jc w:val="medium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 xml:space="preserve">يذكر </w:t>
      </w:r>
      <w:r w:rsidRPr="00295EDA">
        <w:rPr>
          <w:rFonts w:ascii="Simplified Arabic" w:hAnsi="Simplified Arabic" w:cs="Simplified Arabic"/>
          <w:b/>
          <w:bCs/>
          <w:sz w:val="28"/>
          <w:szCs w:val="28"/>
          <w:rtl/>
          <w:lang w:bidi="ar-EG"/>
        </w:rPr>
        <w:t>علي بن صالح (2003م)</w:t>
      </w:r>
      <w:r w:rsidRPr="00295EDA">
        <w:rPr>
          <w:rFonts w:ascii="Simplified Arabic" w:hAnsi="Simplified Arabic" w:cs="Simplified Arabic"/>
          <w:sz w:val="28"/>
          <w:szCs w:val="28"/>
          <w:rtl/>
          <w:lang w:bidi="ar-EG"/>
        </w:rPr>
        <w:t xml:space="preserve"> أن هناك اجماع عالمي  علي ان المعلم هو الركيزة الاساسية في اي نظام تعليمي وبدون معلم مدرب ذكي يعي دوره بشكل شمولي لا يستطيع اي نظام تحقيق اهدافه ومع تغيرالعصر ودخول العالم عصر العولمة و الاتصالات والتقنية والتكنولوجيا تزايدت الحاجة الي معلم يتطور باستمرار مع تطور </w:t>
      </w:r>
      <w:r w:rsidRPr="00295EDA">
        <w:rPr>
          <w:rFonts w:ascii="Simplified Arabic" w:hAnsi="Simplified Arabic" w:cs="Simplified Arabic"/>
          <w:sz w:val="28"/>
          <w:szCs w:val="28"/>
          <w:rtl/>
          <w:lang w:bidi="ar-EG"/>
        </w:rPr>
        <w:lastRenderedPageBreak/>
        <w:t xml:space="preserve">العصر يلبي حاجات المتعلم والمجتمع حيث ان تلك الحاجات متغيرة ولهذا السبب يجب ان يواكب المعلم تغيرات العصر ومستجداته. ( </w:t>
      </w:r>
      <w:r w:rsidR="00FA73C6" w:rsidRPr="00295EDA">
        <w:rPr>
          <w:rFonts w:ascii="Simplified Arabic" w:hAnsi="Simplified Arabic" w:cs="Simplified Arabic"/>
          <w:sz w:val="28"/>
          <w:szCs w:val="28"/>
          <w:rtl/>
          <w:lang w:bidi="ar-EG"/>
        </w:rPr>
        <w:t>14</w:t>
      </w:r>
      <w:r w:rsidRPr="00295EDA">
        <w:rPr>
          <w:rFonts w:ascii="Simplified Arabic" w:hAnsi="Simplified Arabic" w:cs="Simplified Arabic"/>
          <w:sz w:val="28"/>
          <w:szCs w:val="28"/>
          <w:rtl/>
          <w:lang w:bidi="ar-EG"/>
        </w:rPr>
        <w:t xml:space="preserve"> :108)  </w:t>
      </w:r>
    </w:p>
    <w:p w:rsidR="0063228B" w:rsidRPr="00295EDA" w:rsidRDefault="0063228B" w:rsidP="00F11597">
      <w:pPr>
        <w:spacing w:after="120"/>
        <w:ind w:firstLine="567"/>
        <w:jc w:val="mediumKashida"/>
        <w:rPr>
          <w:rFonts w:ascii="Simplified Arabic" w:hAnsi="Simplified Arabic" w:cs="Simplified Arabic"/>
          <w:noProof/>
          <w:sz w:val="28"/>
          <w:szCs w:val="28"/>
          <w:rtl/>
        </w:rPr>
      </w:pPr>
      <w:r w:rsidRPr="00295EDA">
        <w:rPr>
          <w:rFonts w:ascii="Simplified Arabic" w:hAnsi="Simplified Arabic" w:cs="Simplified Arabic"/>
          <w:noProof/>
          <w:sz w:val="28"/>
          <w:szCs w:val="28"/>
          <w:rtl/>
        </w:rPr>
        <w:t xml:space="preserve">تشير دراسة كل من </w:t>
      </w:r>
      <w:r w:rsidRPr="00295EDA">
        <w:rPr>
          <w:rFonts w:ascii="Simplified Arabic" w:hAnsi="Simplified Arabic" w:cs="Simplified Arabic"/>
          <w:b/>
          <w:bCs/>
          <w:noProof/>
          <w:sz w:val="28"/>
          <w:szCs w:val="28"/>
          <w:rtl/>
        </w:rPr>
        <w:t>"احمد كامل "(2000م) "جاسم الكندى , هانى فرج" (2001م)</w:t>
      </w:r>
      <w:r w:rsidRPr="00295EDA">
        <w:rPr>
          <w:rFonts w:ascii="Simplified Arabic" w:hAnsi="Simplified Arabic" w:cs="Simplified Arabic"/>
          <w:noProof/>
          <w:sz w:val="28"/>
          <w:szCs w:val="28"/>
          <w:rtl/>
        </w:rPr>
        <w:t xml:space="preserve"> انه يجب ان يلازم الانفاق الكبير فى التجهيزات التكنولوجية فى المدارس و الجامعات انفاق موازى فى اعداد و تدريب الطلاب التى تتعامل مع هذه الاجهزة و المواد التعليمية تصميماً  و انتاجاً واستخداماً و تقويماً باعتبارها منظومة تكنولوجيا التعليم . وضرورة ان يمتلك الطلاب المعلمين الكفايات التعليمية العامة وما يرتبط بها من كفايات نوعية مساندة اهمها كفايات تكنولوجيا التعليم و التى تعد من المتطلبات الهامة للمعلم اليوم. (</w:t>
      </w:r>
      <w:r w:rsidR="00FA73C6" w:rsidRPr="00295EDA">
        <w:rPr>
          <w:rFonts w:ascii="Simplified Arabic" w:hAnsi="Simplified Arabic" w:cs="Simplified Arabic"/>
          <w:noProof/>
          <w:sz w:val="28"/>
          <w:szCs w:val="28"/>
          <w:rtl/>
        </w:rPr>
        <w:t>2</w:t>
      </w:r>
      <w:r w:rsidRPr="00295EDA">
        <w:rPr>
          <w:rFonts w:ascii="Simplified Arabic" w:hAnsi="Simplified Arabic" w:cs="Simplified Arabic"/>
          <w:noProof/>
          <w:sz w:val="28"/>
          <w:szCs w:val="28"/>
          <w:rtl/>
        </w:rPr>
        <w:t xml:space="preserve"> : 112) (</w:t>
      </w:r>
      <w:r w:rsidR="00FA73C6" w:rsidRPr="00295EDA">
        <w:rPr>
          <w:rFonts w:ascii="Simplified Arabic" w:hAnsi="Simplified Arabic" w:cs="Simplified Arabic"/>
          <w:noProof/>
          <w:sz w:val="28"/>
          <w:szCs w:val="28"/>
          <w:rtl/>
        </w:rPr>
        <w:t>5</w:t>
      </w:r>
      <w:r w:rsidRPr="00295EDA">
        <w:rPr>
          <w:rFonts w:ascii="Simplified Arabic" w:hAnsi="Simplified Arabic" w:cs="Simplified Arabic"/>
          <w:noProof/>
          <w:sz w:val="28"/>
          <w:szCs w:val="28"/>
          <w:rtl/>
        </w:rPr>
        <w:t xml:space="preserve"> : 57) </w:t>
      </w:r>
    </w:p>
    <w:p w:rsidR="0063228B" w:rsidRPr="00295EDA" w:rsidRDefault="0063228B" w:rsidP="001F4602">
      <w:pPr>
        <w:spacing w:after="120"/>
        <w:ind w:firstLine="567"/>
        <w:jc w:val="mediumKashida"/>
        <w:rPr>
          <w:rFonts w:ascii="Simplified Arabic" w:hAnsi="Simplified Arabic" w:cs="Simplified Arabic"/>
          <w:noProof/>
          <w:sz w:val="28"/>
          <w:szCs w:val="28"/>
          <w:rtl/>
        </w:rPr>
      </w:pPr>
      <w:r w:rsidRPr="00295EDA">
        <w:rPr>
          <w:rFonts w:ascii="Simplified Arabic" w:hAnsi="Simplified Arabic" w:cs="Simplified Arabic"/>
          <w:noProof/>
          <w:sz w:val="28"/>
          <w:szCs w:val="28"/>
          <w:rtl/>
        </w:rPr>
        <w:t xml:space="preserve">يذكر كلا من </w:t>
      </w:r>
      <w:r w:rsidRPr="00295EDA">
        <w:rPr>
          <w:rFonts w:ascii="Simplified Arabic" w:hAnsi="Simplified Arabic" w:cs="Simplified Arabic"/>
          <w:b/>
          <w:bCs/>
          <w:noProof/>
          <w:sz w:val="28"/>
          <w:szCs w:val="28"/>
          <w:rtl/>
        </w:rPr>
        <w:t>"محمد سعد , ومكارم حلمى "(2001م)</w:t>
      </w:r>
      <w:r w:rsidRPr="00295EDA">
        <w:rPr>
          <w:rFonts w:ascii="Simplified Arabic" w:hAnsi="Simplified Arabic" w:cs="Simplified Arabic"/>
          <w:noProof/>
          <w:sz w:val="28"/>
          <w:szCs w:val="28"/>
          <w:rtl/>
        </w:rPr>
        <w:t xml:space="preserve"> ان نجاح العملية التعليمية فى تحقيق اهدافها يتوقف على عدة عوامل من اهمها دور المعلم باعتباره مشاركاً فى التخطيط والاعداد و تنظيم المحتوى التربوى و التقويم للمناهج الدراسية, لذا فان قضية اعداد المعلم تعتبر من القضايا الحيوية الهامة فى ميدان التربية ولا يمكن احداث تغيير بدون خلق بيئة تعليمية مناسبة وهذا لايتحقق الا من خلال  تكنولوجيا التعليم التي يستطيع المعلم من خلالها أن يكون  خبراته التعليمية عن طريق كيفية اسخدام كافة مصادر المعرفة التكنولوجية . (</w:t>
      </w:r>
      <w:r w:rsidR="001F4602">
        <w:rPr>
          <w:rFonts w:ascii="Simplified Arabic" w:hAnsi="Simplified Arabic" w:cs="Simplified Arabic" w:hint="cs"/>
          <w:noProof/>
          <w:sz w:val="28"/>
          <w:szCs w:val="28"/>
          <w:rtl/>
        </w:rPr>
        <w:t>18</w:t>
      </w:r>
      <w:r w:rsidRPr="00295EDA">
        <w:rPr>
          <w:rFonts w:ascii="Simplified Arabic" w:hAnsi="Simplified Arabic" w:cs="Simplified Arabic"/>
          <w:noProof/>
          <w:sz w:val="28"/>
          <w:szCs w:val="28"/>
          <w:rtl/>
        </w:rPr>
        <w:t xml:space="preserve"> : 24, 147)</w:t>
      </w:r>
    </w:p>
    <w:p w:rsidR="0063228B" w:rsidRPr="00295EDA" w:rsidRDefault="0063228B" w:rsidP="001F4602">
      <w:pPr>
        <w:spacing w:after="120"/>
        <w:ind w:firstLine="567"/>
        <w:jc w:val="mediumKashida"/>
        <w:rPr>
          <w:rFonts w:ascii="Simplified Arabic" w:hAnsi="Simplified Arabic" w:cs="Simplified Arabic"/>
          <w:noProof/>
          <w:sz w:val="28"/>
          <w:szCs w:val="28"/>
          <w:rtl/>
        </w:rPr>
      </w:pPr>
      <w:r w:rsidRPr="00295EDA">
        <w:rPr>
          <w:rFonts w:ascii="Simplified Arabic" w:hAnsi="Simplified Arabic" w:cs="Simplified Arabic"/>
          <w:noProof/>
          <w:sz w:val="28"/>
          <w:szCs w:val="28"/>
          <w:rtl/>
        </w:rPr>
        <w:t xml:space="preserve">ويشير كلا  من </w:t>
      </w:r>
      <w:r w:rsidRPr="00295EDA">
        <w:rPr>
          <w:rFonts w:ascii="Simplified Arabic" w:hAnsi="Simplified Arabic" w:cs="Simplified Arabic"/>
          <w:b/>
          <w:bCs/>
          <w:noProof/>
          <w:sz w:val="28"/>
          <w:szCs w:val="28"/>
          <w:rtl/>
        </w:rPr>
        <w:t>"طارق عبد العزيز , عاصم صابر" (2002م)</w:t>
      </w:r>
      <w:r w:rsidRPr="00295EDA">
        <w:rPr>
          <w:rFonts w:ascii="Simplified Arabic" w:hAnsi="Simplified Arabic" w:cs="Simplified Arabic"/>
          <w:noProof/>
          <w:sz w:val="28"/>
          <w:szCs w:val="28"/>
          <w:rtl/>
        </w:rPr>
        <w:t xml:space="preserve"> </w:t>
      </w:r>
      <w:r w:rsidRPr="00295EDA">
        <w:rPr>
          <w:rFonts w:ascii="Simplified Arabic" w:hAnsi="Simplified Arabic" w:cs="Simplified Arabic"/>
          <w:b/>
          <w:bCs/>
          <w:noProof/>
          <w:sz w:val="28"/>
          <w:szCs w:val="28"/>
          <w:rtl/>
        </w:rPr>
        <w:t xml:space="preserve">، "محمد سعد , مصطفي السايح" (2004م) </w:t>
      </w:r>
      <w:r w:rsidRPr="00295EDA">
        <w:rPr>
          <w:rFonts w:ascii="Simplified Arabic" w:hAnsi="Simplified Arabic" w:cs="Simplified Arabic"/>
          <w:noProof/>
          <w:sz w:val="28"/>
          <w:szCs w:val="28"/>
          <w:rtl/>
        </w:rPr>
        <w:t>ان الطالب المعلم بكليات التربية الرياضية يعد من خلال مناهج تخصصية  ولذا يتطلب ان تقدم له  الخطط الدراسية, متضمنه خبرات واساليب تكسبه الكفاءة العامة , وأن هناك قصور يزداد فترة بعد اخري بين واقع التعليم الموجود واستخدام تكنولوجيا التعليم وان برنامج اعداد الطالب المعلم علي الكفايات يجعل المعايير واضحة للتطبيق و يتم بتحديد الكفايات التي يجب ان يكتسبها الطالب المعلم, وتعد كفايات تكنولوجبا التعليم من الكفايات الهامة في عصر التقدم التكنولوجي وعصر المدرسة المستقبلية لتعليم التربية الرياضية. ( 11 : 81) (</w:t>
      </w:r>
      <w:r w:rsidR="001F4602">
        <w:rPr>
          <w:rFonts w:ascii="Simplified Arabic" w:hAnsi="Simplified Arabic" w:cs="Simplified Arabic" w:hint="cs"/>
          <w:noProof/>
          <w:sz w:val="28"/>
          <w:szCs w:val="28"/>
          <w:rtl/>
        </w:rPr>
        <w:t>19</w:t>
      </w:r>
      <w:r w:rsidRPr="00295EDA">
        <w:rPr>
          <w:rFonts w:ascii="Simplified Arabic" w:hAnsi="Simplified Arabic" w:cs="Simplified Arabic"/>
          <w:noProof/>
          <w:sz w:val="28"/>
          <w:szCs w:val="28"/>
          <w:rtl/>
        </w:rPr>
        <w:t xml:space="preserve"> : 43 )</w:t>
      </w:r>
    </w:p>
    <w:p w:rsidR="00FA73C6" w:rsidRPr="00295EDA" w:rsidRDefault="00FA73C6" w:rsidP="001F4602">
      <w:pPr>
        <w:spacing w:after="120"/>
        <w:ind w:firstLine="567"/>
        <w:jc w:val="medium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lastRenderedPageBreak/>
        <w:t xml:space="preserve">ويشير </w:t>
      </w:r>
      <w:r w:rsidRPr="00295EDA">
        <w:rPr>
          <w:rFonts w:ascii="Simplified Arabic" w:hAnsi="Simplified Arabic" w:cs="Simplified Arabic"/>
          <w:b/>
          <w:bCs/>
          <w:sz w:val="28"/>
          <w:szCs w:val="28"/>
          <w:rtl/>
          <w:lang w:bidi="ar-EG"/>
        </w:rPr>
        <w:t>"محمد سعد , مصطفى السايح "(2004م)</w:t>
      </w:r>
      <w:r w:rsidRPr="00295EDA">
        <w:rPr>
          <w:rFonts w:ascii="Simplified Arabic" w:hAnsi="Simplified Arabic" w:cs="Simplified Arabic"/>
          <w:sz w:val="28"/>
          <w:szCs w:val="28"/>
          <w:rtl/>
          <w:lang w:bidi="ar-EG"/>
        </w:rPr>
        <w:t xml:space="preserve"> ان برامج اعداد المعلم بكليات التربية الرياضية  بحاجة الي اعادة النظر والتطوير لتواكب التغيرات في مجال تكنولوجيا المعلومات حيث ان ذلك سوف ينعكس علي جوانب العملية التعليمية ويؤثر فيها وقد اصبح اتقان الطالب المعلم لمهارات المعلوماتية والتعامل مع المسحدثات التكنولوجية متطلب هام من الأركان الأساسية لعملية الاعداد المهني. (</w:t>
      </w:r>
      <w:r w:rsidR="001F4602">
        <w:rPr>
          <w:rFonts w:ascii="Simplified Arabic" w:hAnsi="Simplified Arabic" w:cs="Simplified Arabic" w:hint="cs"/>
          <w:sz w:val="28"/>
          <w:szCs w:val="28"/>
          <w:rtl/>
          <w:lang w:bidi="ar-EG"/>
        </w:rPr>
        <w:t>19</w:t>
      </w:r>
      <w:r w:rsidRPr="00295EDA">
        <w:rPr>
          <w:rFonts w:ascii="Simplified Arabic" w:hAnsi="Simplified Arabic" w:cs="Simplified Arabic"/>
          <w:sz w:val="28"/>
          <w:szCs w:val="28"/>
          <w:rtl/>
          <w:lang w:bidi="ar-EG"/>
        </w:rPr>
        <w:t xml:space="preserve"> : 13) </w:t>
      </w:r>
    </w:p>
    <w:p w:rsidR="0063228B" w:rsidRPr="00295EDA" w:rsidRDefault="0063228B" w:rsidP="001F4602">
      <w:pPr>
        <w:spacing w:after="120"/>
        <w:ind w:firstLine="567"/>
        <w:jc w:val="mediumKashida"/>
        <w:rPr>
          <w:rFonts w:ascii="Simplified Arabic" w:hAnsi="Simplified Arabic" w:cs="Simplified Arabic"/>
          <w:noProof/>
          <w:sz w:val="28"/>
          <w:szCs w:val="28"/>
          <w:rtl/>
        </w:rPr>
      </w:pPr>
      <w:r w:rsidRPr="00295EDA">
        <w:rPr>
          <w:rFonts w:ascii="Simplified Arabic" w:hAnsi="Simplified Arabic" w:cs="Simplified Arabic"/>
          <w:noProof/>
          <w:sz w:val="28"/>
          <w:szCs w:val="28"/>
          <w:rtl/>
        </w:rPr>
        <w:t xml:space="preserve">ويرى </w:t>
      </w:r>
      <w:r w:rsidRPr="00295EDA">
        <w:rPr>
          <w:rFonts w:ascii="Simplified Arabic" w:hAnsi="Simplified Arabic" w:cs="Simplified Arabic"/>
          <w:b/>
          <w:bCs/>
          <w:noProof/>
          <w:sz w:val="28"/>
          <w:szCs w:val="28"/>
          <w:rtl/>
        </w:rPr>
        <w:t>"محمد سعد ,مكارم حلمي , هاني سعيد" (2001م)</w:t>
      </w:r>
      <w:r w:rsidRPr="00295EDA">
        <w:rPr>
          <w:rFonts w:ascii="Simplified Arabic" w:hAnsi="Simplified Arabic" w:cs="Simplified Arabic"/>
          <w:noProof/>
          <w:sz w:val="28"/>
          <w:szCs w:val="28"/>
          <w:rtl/>
        </w:rPr>
        <w:t xml:space="preserve"> ان الكفايات التعليمية تسهم في عملية اعداد المتعلم بكليات التربية الرياضية وتدريبه علي المهارات والقدرات الي يحتاجها اثناء المواقف التعليمية فالاعداد القائم علي الكفايات اصبح له قوة فعالة فى دفع العملية التعليمية وأعدادة بصور كاملة واتجاه الكفايات اصبح يحظي باهتمام كبير من المؤسسات التعليمية في العالم كله مما يدل علي انه افضل الحلول لاعداد المعلم بشكل واقعي. (</w:t>
      </w:r>
      <w:r w:rsidR="001F4602">
        <w:rPr>
          <w:rFonts w:ascii="Simplified Arabic" w:hAnsi="Simplified Arabic" w:cs="Simplified Arabic" w:hint="cs"/>
          <w:noProof/>
          <w:sz w:val="28"/>
          <w:szCs w:val="28"/>
          <w:rtl/>
        </w:rPr>
        <w:t>18</w:t>
      </w:r>
      <w:r w:rsidRPr="00295EDA">
        <w:rPr>
          <w:rFonts w:ascii="Simplified Arabic" w:hAnsi="Simplified Arabic" w:cs="Simplified Arabic"/>
          <w:noProof/>
          <w:sz w:val="28"/>
          <w:szCs w:val="28"/>
          <w:rtl/>
        </w:rPr>
        <w:t xml:space="preserve">: 53 ) </w:t>
      </w:r>
    </w:p>
    <w:p w:rsidR="0063228B" w:rsidRPr="00295EDA" w:rsidRDefault="0063228B" w:rsidP="00DE65E6">
      <w:pPr>
        <w:spacing w:after="120"/>
        <w:ind w:firstLine="567"/>
        <w:jc w:val="medium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 xml:space="preserve">ونظراً لأهمية الكفايات التكنولوجية للطالب المعلم بكليات التربية فقد تناولها بعض الباحثين بالدراسة والبحث </w:t>
      </w:r>
      <w:proofErr w:type="spellStart"/>
      <w:r w:rsidRPr="00295EDA">
        <w:rPr>
          <w:rFonts w:ascii="Simplified Arabic" w:hAnsi="Simplified Arabic" w:cs="Simplified Arabic"/>
          <w:sz w:val="28"/>
          <w:szCs w:val="28"/>
          <w:rtl/>
          <w:lang w:bidi="ar-EG"/>
        </w:rPr>
        <w:t>فى</w:t>
      </w:r>
      <w:proofErr w:type="spellEnd"/>
      <w:r w:rsidRPr="00295EDA">
        <w:rPr>
          <w:rFonts w:ascii="Simplified Arabic" w:hAnsi="Simplified Arabic" w:cs="Simplified Arabic"/>
          <w:sz w:val="28"/>
          <w:szCs w:val="28"/>
          <w:rtl/>
          <w:lang w:bidi="ar-EG"/>
        </w:rPr>
        <w:t xml:space="preserve"> مجال مواد العلوم التربوية منها دراسة كل من    " </w:t>
      </w:r>
      <w:proofErr w:type="spellStart"/>
      <w:r w:rsidRPr="00295EDA">
        <w:rPr>
          <w:rFonts w:ascii="Simplified Arabic" w:hAnsi="Simplified Arabic" w:cs="Simplified Arabic"/>
          <w:b/>
          <w:bCs/>
          <w:sz w:val="28"/>
          <w:szCs w:val="28"/>
          <w:rtl/>
          <w:lang w:bidi="ar-EG"/>
        </w:rPr>
        <w:t>أمانى</w:t>
      </w:r>
      <w:proofErr w:type="spellEnd"/>
      <w:r w:rsidRPr="00295EDA">
        <w:rPr>
          <w:rFonts w:ascii="Simplified Arabic" w:hAnsi="Simplified Arabic" w:cs="Simplified Arabic"/>
          <w:b/>
          <w:bCs/>
          <w:sz w:val="28"/>
          <w:szCs w:val="28"/>
          <w:rtl/>
          <w:lang w:bidi="ar-EG"/>
        </w:rPr>
        <w:t xml:space="preserve"> </w:t>
      </w:r>
      <w:proofErr w:type="spellStart"/>
      <w:r w:rsidRPr="00295EDA">
        <w:rPr>
          <w:rFonts w:ascii="Simplified Arabic" w:hAnsi="Simplified Arabic" w:cs="Simplified Arabic"/>
          <w:b/>
          <w:bCs/>
          <w:sz w:val="28"/>
          <w:szCs w:val="28"/>
          <w:rtl/>
          <w:lang w:bidi="ar-EG"/>
        </w:rPr>
        <w:t>قرنى</w:t>
      </w:r>
      <w:proofErr w:type="spellEnd"/>
      <w:r w:rsidRPr="00295EDA">
        <w:rPr>
          <w:rFonts w:ascii="Simplified Arabic" w:hAnsi="Simplified Arabic" w:cs="Simplified Arabic"/>
          <w:b/>
          <w:bCs/>
          <w:sz w:val="28"/>
          <w:szCs w:val="28"/>
          <w:rtl/>
          <w:lang w:bidi="ar-EG"/>
        </w:rPr>
        <w:t xml:space="preserve">" ( 1999م) ,ميست </w:t>
      </w:r>
      <w:proofErr w:type="spellStart"/>
      <w:r w:rsidRPr="00295EDA">
        <w:rPr>
          <w:rFonts w:ascii="Simplified Arabic" w:hAnsi="Simplified Arabic" w:cs="Simplified Arabic"/>
          <w:b/>
          <w:bCs/>
          <w:sz w:val="28"/>
          <w:szCs w:val="28"/>
          <w:lang w:bidi="ar-EG"/>
        </w:rPr>
        <w:t>Mesut</w:t>
      </w:r>
      <w:proofErr w:type="spellEnd"/>
      <w:r w:rsidRPr="00295EDA">
        <w:rPr>
          <w:rFonts w:ascii="Simplified Arabic" w:hAnsi="Simplified Arabic" w:cs="Simplified Arabic"/>
          <w:b/>
          <w:bCs/>
          <w:sz w:val="28"/>
          <w:szCs w:val="28"/>
          <w:rtl/>
          <w:lang w:bidi="ar-EG"/>
        </w:rPr>
        <w:t xml:space="preserve"> (2000م) ,</w:t>
      </w:r>
      <w:proofErr w:type="spellStart"/>
      <w:r w:rsidRPr="00295EDA">
        <w:rPr>
          <w:rFonts w:ascii="Simplified Arabic" w:hAnsi="Simplified Arabic" w:cs="Simplified Arabic"/>
          <w:b/>
          <w:bCs/>
          <w:sz w:val="28"/>
          <w:szCs w:val="28"/>
          <w:rtl/>
          <w:lang w:bidi="ar-EG"/>
        </w:rPr>
        <w:t>ميمبي</w:t>
      </w:r>
      <w:proofErr w:type="spellEnd"/>
      <w:r w:rsidRPr="00295EDA">
        <w:rPr>
          <w:rFonts w:ascii="Simplified Arabic" w:hAnsi="Simplified Arabic" w:cs="Simplified Arabic"/>
          <w:b/>
          <w:bCs/>
          <w:sz w:val="28"/>
          <w:szCs w:val="28"/>
          <w:rtl/>
          <w:lang w:bidi="ar-EG"/>
        </w:rPr>
        <w:t xml:space="preserve"> </w:t>
      </w:r>
      <w:proofErr w:type="spellStart"/>
      <w:r w:rsidRPr="00295EDA">
        <w:rPr>
          <w:rFonts w:ascii="Simplified Arabic" w:hAnsi="Simplified Arabic" w:cs="Simplified Arabic"/>
          <w:b/>
          <w:bCs/>
          <w:sz w:val="28"/>
          <w:szCs w:val="28"/>
          <w:lang w:bidi="ar-EG"/>
        </w:rPr>
        <w:t>Mumbi</w:t>
      </w:r>
      <w:proofErr w:type="spellEnd"/>
      <w:r w:rsidRPr="00295EDA">
        <w:rPr>
          <w:rFonts w:ascii="Simplified Arabic" w:hAnsi="Simplified Arabic" w:cs="Simplified Arabic"/>
          <w:b/>
          <w:bCs/>
          <w:sz w:val="28"/>
          <w:szCs w:val="28"/>
          <w:rtl/>
          <w:lang w:bidi="ar-EG"/>
        </w:rPr>
        <w:t xml:space="preserve"> (2000م) , محمد عبد الحميد (2001م),هولت </w:t>
      </w:r>
      <w:r w:rsidRPr="00295EDA">
        <w:rPr>
          <w:rFonts w:ascii="Simplified Arabic" w:hAnsi="Simplified Arabic" w:cs="Simplified Arabic"/>
          <w:b/>
          <w:bCs/>
          <w:sz w:val="28"/>
          <w:szCs w:val="28"/>
          <w:lang w:bidi="ar-EG"/>
        </w:rPr>
        <w:t xml:space="preserve">Holt </w:t>
      </w:r>
      <w:r w:rsidRPr="00295EDA">
        <w:rPr>
          <w:rFonts w:ascii="Simplified Arabic" w:hAnsi="Simplified Arabic" w:cs="Simplified Arabic"/>
          <w:b/>
          <w:bCs/>
          <w:sz w:val="28"/>
          <w:szCs w:val="28"/>
          <w:rtl/>
          <w:lang w:bidi="ar-EG"/>
        </w:rPr>
        <w:t xml:space="preserve">(2002م), لطفى الخطيب , محمد </w:t>
      </w:r>
      <w:proofErr w:type="spellStart"/>
      <w:r w:rsidRPr="00295EDA">
        <w:rPr>
          <w:rFonts w:ascii="Simplified Arabic" w:hAnsi="Simplified Arabic" w:cs="Simplified Arabic"/>
          <w:b/>
          <w:bCs/>
          <w:sz w:val="28"/>
          <w:szCs w:val="28"/>
          <w:rtl/>
          <w:lang w:bidi="ar-EG"/>
        </w:rPr>
        <w:t>زبيان</w:t>
      </w:r>
      <w:proofErr w:type="spellEnd"/>
      <w:r w:rsidRPr="00295EDA">
        <w:rPr>
          <w:rFonts w:ascii="Simplified Arabic" w:hAnsi="Simplified Arabic" w:cs="Simplified Arabic"/>
          <w:b/>
          <w:bCs/>
          <w:sz w:val="28"/>
          <w:szCs w:val="28"/>
          <w:rtl/>
          <w:lang w:bidi="ar-EG"/>
        </w:rPr>
        <w:t xml:space="preserve"> (2002م) , ايمن عبد المحسن محجوب (2003م) , مصطفى جودت صالح (2003م)</w:t>
      </w:r>
      <w:r w:rsidRPr="00295EDA">
        <w:rPr>
          <w:rFonts w:ascii="Simplified Arabic" w:hAnsi="Simplified Arabic" w:cs="Simplified Arabic"/>
          <w:sz w:val="28"/>
          <w:szCs w:val="28"/>
          <w:rtl/>
          <w:lang w:bidi="ar-EG"/>
        </w:rPr>
        <w:t xml:space="preserve"> وقد أكدت نتائجهم على اهميه تلك الكفايات </w:t>
      </w:r>
      <w:proofErr w:type="spellStart"/>
      <w:r w:rsidRPr="00295EDA">
        <w:rPr>
          <w:rFonts w:ascii="Simplified Arabic" w:hAnsi="Simplified Arabic" w:cs="Simplified Arabic"/>
          <w:sz w:val="28"/>
          <w:szCs w:val="28"/>
          <w:rtl/>
          <w:lang w:bidi="ar-EG"/>
        </w:rPr>
        <w:t>فى</w:t>
      </w:r>
      <w:proofErr w:type="spellEnd"/>
      <w:r w:rsidRPr="00295EDA">
        <w:rPr>
          <w:rFonts w:ascii="Simplified Arabic" w:hAnsi="Simplified Arabic" w:cs="Simplified Arabic"/>
          <w:sz w:val="28"/>
          <w:szCs w:val="28"/>
          <w:rtl/>
          <w:lang w:bidi="ar-EG"/>
        </w:rPr>
        <w:t xml:space="preserve"> اعداد الطالب المعلم بكليات التربية وانه </w:t>
      </w:r>
      <w:proofErr w:type="spellStart"/>
      <w:r w:rsidRPr="00295EDA">
        <w:rPr>
          <w:rFonts w:ascii="Simplified Arabic" w:hAnsi="Simplified Arabic" w:cs="Simplified Arabic"/>
          <w:sz w:val="28"/>
          <w:szCs w:val="28"/>
          <w:rtl/>
          <w:lang w:bidi="ar-EG"/>
        </w:rPr>
        <w:t>فى</w:t>
      </w:r>
      <w:proofErr w:type="spellEnd"/>
      <w:r w:rsidRPr="00295EDA">
        <w:rPr>
          <w:rFonts w:ascii="Simplified Arabic" w:hAnsi="Simplified Arabic" w:cs="Simplified Arabic"/>
          <w:sz w:val="28"/>
          <w:szCs w:val="28"/>
          <w:rtl/>
          <w:lang w:bidi="ar-EG"/>
        </w:rPr>
        <w:t xml:space="preserve"> حاجه ملحه اليها. (</w:t>
      </w:r>
      <w:r w:rsidR="00FA73C6" w:rsidRPr="00295EDA">
        <w:rPr>
          <w:rFonts w:ascii="Simplified Arabic" w:hAnsi="Simplified Arabic" w:cs="Simplified Arabic"/>
          <w:sz w:val="28"/>
          <w:szCs w:val="28"/>
          <w:rtl/>
          <w:lang w:bidi="ar-EG"/>
        </w:rPr>
        <w:t>3</w:t>
      </w:r>
      <w:r w:rsidRPr="00295EDA">
        <w:rPr>
          <w:rFonts w:ascii="Simplified Arabic" w:hAnsi="Simplified Arabic" w:cs="Simplified Arabic"/>
          <w:sz w:val="28"/>
          <w:szCs w:val="28"/>
          <w:rtl/>
          <w:lang w:bidi="ar-EG"/>
        </w:rPr>
        <w:t>) (</w:t>
      </w:r>
      <w:r w:rsidR="001F4602">
        <w:rPr>
          <w:rFonts w:ascii="Simplified Arabic" w:hAnsi="Simplified Arabic" w:cs="Simplified Arabic" w:hint="cs"/>
          <w:sz w:val="28"/>
          <w:szCs w:val="28"/>
          <w:rtl/>
          <w:lang w:bidi="ar-EG"/>
        </w:rPr>
        <w:t>28</w:t>
      </w:r>
      <w:r w:rsidRPr="00295EDA">
        <w:rPr>
          <w:rFonts w:ascii="Simplified Arabic" w:hAnsi="Simplified Arabic" w:cs="Simplified Arabic"/>
          <w:sz w:val="28"/>
          <w:szCs w:val="28"/>
          <w:rtl/>
          <w:lang w:bidi="ar-EG"/>
        </w:rPr>
        <w:t>) (</w:t>
      </w:r>
      <w:r w:rsidR="001F4602">
        <w:rPr>
          <w:rFonts w:ascii="Simplified Arabic" w:hAnsi="Simplified Arabic" w:cs="Simplified Arabic" w:hint="cs"/>
          <w:sz w:val="28"/>
          <w:szCs w:val="28"/>
          <w:rtl/>
          <w:lang w:bidi="ar-EG"/>
        </w:rPr>
        <w:t>29</w:t>
      </w:r>
      <w:r w:rsidRPr="00295EDA">
        <w:rPr>
          <w:rFonts w:ascii="Simplified Arabic" w:hAnsi="Simplified Arabic" w:cs="Simplified Arabic"/>
          <w:sz w:val="28"/>
          <w:szCs w:val="28"/>
          <w:rtl/>
          <w:lang w:bidi="ar-EG"/>
        </w:rPr>
        <w:t>)(</w:t>
      </w:r>
      <w:r w:rsidR="001F4602">
        <w:rPr>
          <w:rFonts w:ascii="Simplified Arabic" w:hAnsi="Simplified Arabic" w:cs="Simplified Arabic" w:hint="cs"/>
          <w:sz w:val="28"/>
          <w:szCs w:val="28"/>
          <w:rtl/>
          <w:lang w:bidi="ar-EG"/>
        </w:rPr>
        <w:t>20</w:t>
      </w:r>
      <w:r w:rsidRPr="00295EDA">
        <w:rPr>
          <w:rFonts w:ascii="Simplified Arabic" w:hAnsi="Simplified Arabic" w:cs="Simplified Arabic"/>
          <w:sz w:val="28"/>
          <w:szCs w:val="28"/>
          <w:rtl/>
          <w:lang w:bidi="ar-EG"/>
        </w:rPr>
        <w:t>) (</w:t>
      </w:r>
      <w:r w:rsidR="001F4602">
        <w:rPr>
          <w:rFonts w:ascii="Simplified Arabic" w:hAnsi="Simplified Arabic" w:cs="Simplified Arabic" w:hint="cs"/>
          <w:sz w:val="28"/>
          <w:szCs w:val="28"/>
          <w:rtl/>
          <w:lang w:bidi="ar-EG"/>
        </w:rPr>
        <w:t>26</w:t>
      </w:r>
      <w:r w:rsidRPr="00295EDA">
        <w:rPr>
          <w:rFonts w:ascii="Simplified Arabic" w:hAnsi="Simplified Arabic" w:cs="Simplified Arabic"/>
          <w:sz w:val="28"/>
          <w:szCs w:val="28"/>
          <w:rtl/>
          <w:lang w:bidi="ar-EG"/>
        </w:rPr>
        <w:t>) (</w:t>
      </w:r>
      <w:r w:rsidR="001F4602">
        <w:rPr>
          <w:rFonts w:ascii="Simplified Arabic" w:hAnsi="Simplified Arabic" w:cs="Simplified Arabic" w:hint="cs"/>
          <w:sz w:val="28"/>
          <w:szCs w:val="28"/>
          <w:rtl/>
          <w:lang w:bidi="ar-EG"/>
        </w:rPr>
        <w:t>16</w:t>
      </w:r>
      <w:r w:rsidRPr="00295EDA">
        <w:rPr>
          <w:rFonts w:ascii="Simplified Arabic" w:hAnsi="Simplified Arabic" w:cs="Simplified Arabic"/>
          <w:sz w:val="28"/>
          <w:szCs w:val="28"/>
          <w:rtl/>
          <w:lang w:bidi="ar-EG"/>
        </w:rPr>
        <w:t>) (</w:t>
      </w:r>
      <w:r w:rsidR="00F11597" w:rsidRPr="00295EDA">
        <w:rPr>
          <w:rFonts w:ascii="Simplified Arabic" w:hAnsi="Simplified Arabic" w:cs="Simplified Arabic"/>
          <w:sz w:val="28"/>
          <w:szCs w:val="28"/>
          <w:rtl/>
          <w:lang w:bidi="ar-EG"/>
        </w:rPr>
        <w:t>4</w:t>
      </w:r>
      <w:r w:rsidRPr="00295EDA">
        <w:rPr>
          <w:rFonts w:ascii="Simplified Arabic" w:hAnsi="Simplified Arabic" w:cs="Simplified Arabic"/>
          <w:sz w:val="28"/>
          <w:szCs w:val="28"/>
          <w:rtl/>
          <w:lang w:bidi="ar-EG"/>
        </w:rPr>
        <w:t>) (</w:t>
      </w:r>
      <w:r w:rsidR="00DE65E6">
        <w:rPr>
          <w:rFonts w:ascii="Simplified Arabic" w:hAnsi="Simplified Arabic" w:cs="Simplified Arabic" w:hint="cs"/>
          <w:sz w:val="28"/>
          <w:szCs w:val="28"/>
          <w:rtl/>
          <w:lang w:bidi="ar-EG"/>
        </w:rPr>
        <w:t>25</w:t>
      </w:r>
      <w:r w:rsidRPr="00295EDA">
        <w:rPr>
          <w:rFonts w:ascii="Simplified Arabic" w:hAnsi="Simplified Arabic" w:cs="Simplified Arabic"/>
          <w:sz w:val="28"/>
          <w:szCs w:val="28"/>
          <w:rtl/>
          <w:lang w:bidi="ar-EG"/>
        </w:rPr>
        <w:t>)</w:t>
      </w:r>
    </w:p>
    <w:p w:rsidR="0063228B" w:rsidRPr="00295EDA" w:rsidRDefault="0063228B" w:rsidP="001C0AE3">
      <w:pPr>
        <w:spacing w:after="120"/>
        <w:ind w:firstLine="567"/>
        <w:jc w:val="medium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 xml:space="preserve">وفى مجال إعداد الطالب المعلم بكليات التربية الرياضية  لم تتناول أى دراسة الكفايات التكنولوجية  فى حين تناولت بعض الدراسات الأعداد فى الكفايات التدريسية الآخرى وكذلك تقويم مستوى الطلاب المعلمين والمشكلات التى تعترضهم ومنها دراسة كلا من </w:t>
      </w:r>
      <w:r w:rsidRPr="00295EDA">
        <w:rPr>
          <w:rFonts w:ascii="Simplified Arabic" w:hAnsi="Simplified Arabic" w:cs="Simplified Arabic"/>
          <w:b/>
          <w:bCs/>
          <w:sz w:val="28"/>
          <w:szCs w:val="28"/>
          <w:rtl/>
          <w:lang w:bidi="ar-EG"/>
        </w:rPr>
        <w:t>" مصطفي السايح وصلاح انس " (2000م) مصطفي السايح (2001م), " مصطفي السايح وعبير معوض" (2002م) , " طارق عبد العزيز , عاصم صابر " (2002م) ,"حازم عبد المحسن " (2</w:t>
      </w:r>
      <w:r w:rsidR="009141D0" w:rsidRPr="00295EDA">
        <w:rPr>
          <w:rFonts w:ascii="Simplified Arabic" w:hAnsi="Simplified Arabic" w:cs="Simplified Arabic"/>
          <w:b/>
          <w:bCs/>
          <w:sz w:val="28"/>
          <w:szCs w:val="28"/>
          <w:rtl/>
          <w:lang w:bidi="ar-EG"/>
        </w:rPr>
        <w:t xml:space="preserve">003م) " محمد حسيب" (2003م) , </w:t>
      </w:r>
      <w:r w:rsidRPr="00295EDA">
        <w:rPr>
          <w:rFonts w:ascii="Simplified Arabic" w:hAnsi="Simplified Arabic" w:cs="Simplified Arabic"/>
          <w:sz w:val="28"/>
          <w:szCs w:val="28"/>
          <w:rtl/>
          <w:lang w:bidi="ar-EG"/>
        </w:rPr>
        <w:t xml:space="preserve">وقد أكدت </w:t>
      </w:r>
      <w:r w:rsidRPr="00295EDA">
        <w:rPr>
          <w:rFonts w:ascii="Simplified Arabic" w:hAnsi="Simplified Arabic" w:cs="Simplified Arabic"/>
          <w:sz w:val="28"/>
          <w:szCs w:val="28"/>
          <w:rtl/>
          <w:lang w:bidi="ar-EG"/>
        </w:rPr>
        <w:lastRenderedPageBreak/>
        <w:t>نتائجهم علي وجود قصور في الاعداد المهني للطالب المعلم بكليات التربية الرياضية وانه يجب  الاهتمام باعداده واكسابه الكفايات التعليمية المختلفة. (</w:t>
      </w:r>
      <w:r w:rsidR="001C0AE3">
        <w:rPr>
          <w:rFonts w:ascii="Simplified Arabic" w:hAnsi="Simplified Arabic" w:cs="Simplified Arabic" w:hint="cs"/>
          <w:sz w:val="28"/>
          <w:szCs w:val="28"/>
          <w:rtl/>
          <w:lang w:bidi="ar-EG"/>
        </w:rPr>
        <w:t>23</w:t>
      </w:r>
      <w:r w:rsidRPr="00295EDA">
        <w:rPr>
          <w:rFonts w:ascii="Simplified Arabic" w:hAnsi="Simplified Arabic" w:cs="Simplified Arabic"/>
          <w:sz w:val="28"/>
          <w:szCs w:val="28"/>
          <w:rtl/>
          <w:lang w:bidi="ar-EG"/>
        </w:rPr>
        <w:t>), (</w:t>
      </w:r>
      <w:r w:rsidR="001C0AE3">
        <w:rPr>
          <w:rFonts w:ascii="Simplified Arabic" w:hAnsi="Simplified Arabic" w:cs="Simplified Arabic" w:hint="cs"/>
          <w:sz w:val="28"/>
          <w:szCs w:val="28"/>
          <w:rtl/>
          <w:lang w:bidi="ar-EG"/>
        </w:rPr>
        <w:t>22</w:t>
      </w:r>
      <w:r w:rsidRPr="00295EDA">
        <w:rPr>
          <w:rFonts w:ascii="Simplified Arabic" w:hAnsi="Simplified Arabic" w:cs="Simplified Arabic"/>
          <w:sz w:val="28"/>
          <w:szCs w:val="28"/>
          <w:rtl/>
          <w:lang w:bidi="ar-EG"/>
        </w:rPr>
        <w:t>), (</w:t>
      </w:r>
      <w:r w:rsidR="001C0AE3">
        <w:rPr>
          <w:rFonts w:ascii="Simplified Arabic" w:hAnsi="Simplified Arabic" w:cs="Simplified Arabic" w:hint="cs"/>
          <w:sz w:val="28"/>
          <w:szCs w:val="28"/>
          <w:rtl/>
          <w:lang w:bidi="ar-EG"/>
        </w:rPr>
        <w:t>24</w:t>
      </w:r>
      <w:r w:rsidRPr="00295EDA">
        <w:rPr>
          <w:rFonts w:ascii="Simplified Arabic" w:hAnsi="Simplified Arabic" w:cs="Simplified Arabic"/>
          <w:sz w:val="28"/>
          <w:szCs w:val="28"/>
          <w:rtl/>
          <w:lang w:bidi="ar-EG"/>
        </w:rPr>
        <w:t>), (</w:t>
      </w:r>
      <w:r w:rsidR="001C0AE3">
        <w:rPr>
          <w:rFonts w:ascii="Simplified Arabic" w:hAnsi="Simplified Arabic" w:cs="Simplified Arabic" w:hint="cs"/>
          <w:sz w:val="28"/>
          <w:szCs w:val="28"/>
          <w:rtl/>
          <w:lang w:bidi="ar-EG"/>
        </w:rPr>
        <w:t>18</w:t>
      </w:r>
      <w:r w:rsidRPr="00295EDA">
        <w:rPr>
          <w:rFonts w:ascii="Simplified Arabic" w:hAnsi="Simplified Arabic" w:cs="Simplified Arabic"/>
          <w:sz w:val="28"/>
          <w:szCs w:val="28"/>
          <w:rtl/>
          <w:lang w:bidi="ar-EG"/>
        </w:rPr>
        <w:t>), (</w:t>
      </w:r>
      <w:r w:rsidR="00F11597" w:rsidRPr="00295EDA">
        <w:rPr>
          <w:rFonts w:ascii="Simplified Arabic" w:hAnsi="Simplified Arabic" w:cs="Simplified Arabic"/>
          <w:sz w:val="28"/>
          <w:szCs w:val="28"/>
          <w:rtl/>
          <w:lang w:bidi="ar-EG"/>
        </w:rPr>
        <w:t>6</w:t>
      </w:r>
      <w:r w:rsidR="009141D0" w:rsidRPr="00295EDA">
        <w:rPr>
          <w:rFonts w:ascii="Simplified Arabic" w:hAnsi="Simplified Arabic" w:cs="Simplified Arabic"/>
          <w:sz w:val="28"/>
          <w:szCs w:val="28"/>
          <w:rtl/>
          <w:lang w:bidi="ar-EG"/>
        </w:rPr>
        <w:t>), (</w:t>
      </w:r>
      <w:r w:rsidR="001C0AE3">
        <w:rPr>
          <w:rFonts w:ascii="Simplified Arabic" w:hAnsi="Simplified Arabic" w:cs="Simplified Arabic" w:hint="cs"/>
          <w:sz w:val="28"/>
          <w:szCs w:val="28"/>
          <w:rtl/>
          <w:lang w:bidi="ar-EG"/>
        </w:rPr>
        <w:t>17</w:t>
      </w:r>
      <w:r w:rsidR="009141D0" w:rsidRPr="00295EDA">
        <w:rPr>
          <w:rFonts w:ascii="Simplified Arabic" w:hAnsi="Simplified Arabic" w:cs="Simplified Arabic"/>
          <w:sz w:val="28"/>
          <w:szCs w:val="28"/>
          <w:rtl/>
          <w:lang w:bidi="ar-EG"/>
        </w:rPr>
        <w:t>)</w:t>
      </w:r>
    </w:p>
    <w:p w:rsidR="0063228B" w:rsidRPr="00295EDA" w:rsidRDefault="0063228B" w:rsidP="001C0AE3">
      <w:pPr>
        <w:spacing w:after="120"/>
        <w:ind w:firstLine="567"/>
        <w:jc w:val="mediumKashida"/>
        <w:rPr>
          <w:rFonts w:ascii="Simplified Arabic" w:hAnsi="Simplified Arabic" w:cs="Simplified Arabic"/>
          <w:noProof/>
          <w:sz w:val="28"/>
          <w:szCs w:val="28"/>
          <w:rtl/>
        </w:rPr>
      </w:pPr>
      <w:r w:rsidRPr="00295EDA">
        <w:rPr>
          <w:rFonts w:ascii="Simplified Arabic" w:hAnsi="Simplified Arabic" w:cs="Simplified Arabic"/>
          <w:noProof/>
          <w:sz w:val="28"/>
          <w:szCs w:val="28"/>
          <w:rtl/>
        </w:rPr>
        <w:t xml:space="preserve">ويشير كلا من  </w:t>
      </w:r>
      <w:r w:rsidRPr="00295EDA">
        <w:rPr>
          <w:rFonts w:ascii="Simplified Arabic" w:hAnsi="Simplified Arabic" w:cs="Simplified Arabic"/>
          <w:b/>
          <w:bCs/>
          <w:noProof/>
          <w:sz w:val="28"/>
          <w:szCs w:val="28"/>
          <w:rtl/>
        </w:rPr>
        <w:t>"محمد سعد , مصطفي السايح (2004م)"</w:t>
      </w:r>
      <w:r w:rsidRPr="00295EDA">
        <w:rPr>
          <w:rFonts w:ascii="Simplified Arabic" w:hAnsi="Simplified Arabic" w:cs="Simplified Arabic"/>
          <w:noProof/>
          <w:sz w:val="28"/>
          <w:szCs w:val="28"/>
          <w:rtl/>
        </w:rPr>
        <w:t xml:space="preserve"> ان هناك عدة انواع من تكنولوجيا المعلومات التى يمكن استخدامها فى التدريب الذاتى لمعلمى المستقبل فى تدريس التربية الرياضية , كما ان انواع تكنولوجيا المعلومات ذات القدرات المتباينة فى توصيل المعلومات تتيح فرصاً اوسع وأشمل لتوسيع النواحى المعرفية للطالب المعلم.  (</w:t>
      </w:r>
      <w:r w:rsidR="001C0AE3">
        <w:rPr>
          <w:rFonts w:ascii="Simplified Arabic" w:hAnsi="Simplified Arabic" w:cs="Simplified Arabic" w:hint="cs"/>
          <w:noProof/>
          <w:sz w:val="28"/>
          <w:szCs w:val="28"/>
          <w:rtl/>
        </w:rPr>
        <w:t>19</w:t>
      </w:r>
      <w:r w:rsidRPr="00295EDA">
        <w:rPr>
          <w:rFonts w:ascii="Simplified Arabic" w:hAnsi="Simplified Arabic" w:cs="Simplified Arabic"/>
          <w:noProof/>
          <w:sz w:val="28"/>
          <w:szCs w:val="28"/>
          <w:rtl/>
        </w:rPr>
        <w:t xml:space="preserve"> : 166)</w:t>
      </w:r>
    </w:p>
    <w:p w:rsidR="004E764C" w:rsidRPr="00295EDA" w:rsidRDefault="004E764C" w:rsidP="00F11597">
      <w:pPr>
        <w:spacing w:after="0"/>
        <w:ind w:firstLine="567"/>
        <w:jc w:val="mediumKashida"/>
        <w:rPr>
          <w:rFonts w:ascii="Simplified Arabic" w:hAnsi="Simplified Arabic" w:cs="Simplified Arabic"/>
          <w:noProof/>
          <w:sz w:val="28"/>
          <w:szCs w:val="28"/>
          <w:rtl/>
        </w:rPr>
      </w:pPr>
      <w:r w:rsidRPr="00295EDA">
        <w:rPr>
          <w:rFonts w:ascii="Simplified Arabic" w:hAnsi="Simplified Arabic" w:cs="Simplified Arabic"/>
          <w:noProof/>
          <w:sz w:val="28"/>
          <w:szCs w:val="28"/>
          <w:rtl/>
        </w:rPr>
        <w:t>ومما سبق يرى الباحث أن تحديد الكفايات التعليمية اصبح امراً بالغ الاهمية لان معرفة اعداد الطلاب المعلمين وتحديد الكفايات التعليمية التكنولوجيا بعناية تجعل بالامكان تقويم برامج اعداد المعلمين وأدائهم  قبل تخرجة, وعليه فان برامج اعدادهم يجب ان تكون الكفايات فيها هى الركيزة الاساسية, اذ ان الاعداد على هذا الاساس يجعل التع</w:t>
      </w:r>
      <w:r w:rsidR="003D01BD">
        <w:rPr>
          <w:rFonts w:ascii="Simplified Arabic" w:hAnsi="Simplified Arabic" w:cs="Simplified Arabic" w:hint="cs"/>
          <w:noProof/>
          <w:sz w:val="28"/>
          <w:szCs w:val="28"/>
          <w:rtl/>
        </w:rPr>
        <w:t>ي</w:t>
      </w:r>
      <w:r w:rsidRPr="00295EDA">
        <w:rPr>
          <w:rFonts w:ascii="Simplified Arabic" w:hAnsi="Simplified Arabic" w:cs="Simplified Arabic"/>
          <w:noProof/>
          <w:sz w:val="28"/>
          <w:szCs w:val="28"/>
          <w:rtl/>
        </w:rPr>
        <w:t>لم والتدريب اكثر كفاءة وفعالية ومن هذا المنطلق فانه من اهم هذه الكفايات في الوقت الحاضر هي كفايات اعداد الطالب المعلم في تكنولوجيا المعلومات ولذا فإن تدريبهم علي هذه الكفاءة  يجعل الطالب المعلم بكليات التربية الرياضية يتمشي مع متطلبات العصر الحديث.</w:t>
      </w:r>
    </w:p>
    <w:p w:rsidR="004E764C" w:rsidRPr="00295EDA" w:rsidRDefault="004E764C" w:rsidP="00F11597">
      <w:pPr>
        <w:spacing w:after="0"/>
        <w:ind w:firstLine="567"/>
        <w:jc w:val="mediumKashida"/>
        <w:rPr>
          <w:rFonts w:ascii="Simplified Arabic" w:hAnsi="Simplified Arabic" w:cs="Simplified Arabic"/>
          <w:noProof/>
          <w:sz w:val="28"/>
          <w:szCs w:val="28"/>
          <w:rtl/>
        </w:rPr>
      </w:pPr>
      <w:r w:rsidRPr="00295EDA">
        <w:rPr>
          <w:rFonts w:ascii="Simplified Arabic" w:hAnsi="Simplified Arabic" w:cs="Simplified Arabic"/>
          <w:noProof/>
          <w:sz w:val="28"/>
          <w:szCs w:val="28"/>
          <w:rtl/>
        </w:rPr>
        <w:t xml:space="preserve">ومن خلال عمل الباحث كمدرس بقسم المناهج وطرق التدريس فقد لاحظ أن استخدام الطلاب فى التربية العملية يعتمد على التعليم عن طريق الاساليب التقليدية فى التدريس. </w:t>
      </w:r>
    </w:p>
    <w:p w:rsidR="00E462C0" w:rsidRPr="00295EDA" w:rsidRDefault="00E462C0" w:rsidP="00F11597">
      <w:pPr>
        <w:spacing w:after="0"/>
        <w:jc w:val="both"/>
        <w:rPr>
          <w:rFonts w:ascii="Simplified Arabic" w:hAnsi="Simplified Arabic" w:cs="Simplified Arabic"/>
          <w:bCs/>
          <w:sz w:val="28"/>
          <w:szCs w:val="28"/>
          <w:rtl/>
        </w:rPr>
      </w:pPr>
      <w:r w:rsidRPr="00295EDA">
        <w:rPr>
          <w:rFonts w:ascii="Simplified Arabic" w:hAnsi="Simplified Arabic" w:cs="Simplified Arabic"/>
          <w:bCs/>
          <w:sz w:val="28"/>
          <w:szCs w:val="28"/>
          <w:rtl/>
        </w:rPr>
        <w:t xml:space="preserve">هدف البحث : </w:t>
      </w:r>
    </w:p>
    <w:p w:rsidR="00FF54D5" w:rsidRPr="00295EDA" w:rsidRDefault="00FF54D5" w:rsidP="00F11597">
      <w:pPr>
        <w:spacing w:after="0"/>
        <w:jc w:val="both"/>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يهدف البحث إلى:</w:t>
      </w:r>
    </w:p>
    <w:p w:rsidR="00FF54D5" w:rsidRPr="00295EDA" w:rsidRDefault="00FF54D5" w:rsidP="00F11597">
      <w:pPr>
        <w:spacing w:after="0"/>
        <w:jc w:val="both"/>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 xml:space="preserve"> معرفة كفايات  تكنولوجيا المعلومات للطالب المعلم بكليات التربية الرياضية.</w:t>
      </w:r>
    </w:p>
    <w:p w:rsidR="00E462C0" w:rsidRPr="00295EDA" w:rsidRDefault="00E462C0" w:rsidP="00F11597">
      <w:pPr>
        <w:spacing w:after="0"/>
        <w:jc w:val="both"/>
        <w:rPr>
          <w:rFonts w:ascii="Simplified Arabic" w:hAnsi="Simplified Arabic" w:cs="Simplified Arabic"/>
          <w:bCs/>
          <w:sz w:val="28"/>
          <w:szCs w:val="28"/>
          <w:rtl/>
        </w:rPr>
      </w:pPr>
      <w:r w:rsidRPr="00295EDA">
        <w:rPr>
          <w:rFonts w:ascii="Simplified Arabic" w:hAnsi="Simplified Arabic" w:cs="Simplified Arabic"/>
          <w:bCs/>
          <w:sz w:val="28"/>
          <w:szCs w:val="28"/>
          <w:rtl/>
        </w:rPr>
        <w:t xml:space="preserve">تساؤلات البحث : </w:t>
      </w:r>
    </w:p>
    <w:p w:rsidR="00E462C0" w:rsidRPr="00295EDA" w:rsidRDefault="00E462C0" w:rsidP="00F11597">
      <w:pPr>
        <w:spacing w:after="120"/>
        <w:ind w:left="354" w:hanging="354"/>
        <w:jc w:val="both"/>
        <w:rPr>
          <w:rFonts w:ascii="Simplified Arabic" w:hAnsi="Simplified Arabic" w:cs="Simplified Arabic"/>
          <w:b/>
          <w:sz w:val="28"/>
          <w:szCs w:val="28"/>
          <w:rtl/>
        </w:rPr>
      </w:pPr>
      <w:r w:rsidRPr="00295EDA">
        <w:rPr>
          <w:rFonts w:ascii="Simplified Arabic" w:hAnsi="Simplified Arabic" w:cs="Simplified Arabic"/>
          <w:b/>
          <w:sz w:val="28"/>
          <w:szCs w:val="28"/>
          <w:rtl/>
        </w:rPr>
        <w:t xml:space="preserve">في ضوء هدف البحث يضع الباحث التساؤلات التالية : </w:t>
      </w:r>
    </w:p>
    <w:p w:rsidR="00FF54D5" w:rsidRPr="00295EDA" w:rsidRDefault="00E462C0" w:rsidP="00F11597">
      <w:pPr>
        <w:numPr>
          <w:ilvl w:val="1"/>
          <w:numId w:val="5"/>
        </w:numPr>
        <w:spacing w:after="120" w:line="240" w:lineRule="auto"/>
        <w:jc w:val="low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lastRenderedPageBreak/>
        <w:t xml:space="preserve">ما </w:t>
      </w:r>
      <w:r w:rsidR="00FF54D5" w:rsidRPr="00295EDA">
        <w:rPr>
          <w:rFonts w:ascii="Simplified Arabic" w:hAnsi="Simplified Arabic" w:cs="Simplified Arabic"/>
          <w:sz w:val="28"/>
          <w:szCs w:val="28"/>
          <w:rtl/>
          <w:lang w:bidi="ar-EG"/>
        </w:rPr>
        <w:t>هى متطلبات المعرفه والثقافه التكنولوجيه</w:t>
      </w:r>
      <w:r w:rsidRPr="00295EDA">
        <w:rPr>
          <w:rFonts w:ascii="Simplified Arabic" w:hAnsi="Simplified Arabic" w:cs="Simplified Arabic"/>
          <w:sz w:val="28"/>
          <w:szCs w:val="28"/>
          <w:rtl/>
          <w:lang w:bidi="ar-EG"/>
        </w:rPr>
        <w:t xml:space="preserve"> </w:t>
      </w:r>
      <w:r w:rsidR="00FF54D5" w:rsidRPr="00295EDA">
        <w:rPr>
          <w:rFonts w:ascii="Simplified Arabic" w:hAnsi="Simplified Arabic" w:cs="Simplified Arabic"/>
          <w:sz w:val="28"/>
          <w:szCs w:val="28"/>
          <w:rtl/>
          <w:lang w:bidi="ar-EG"/>
        </w:rPr>
        <w:t xml:space="preserve">الواجب توافرها فى أعداد الطالب المعلم بكليات التربية الرياضية ؟ </w:t>
      </w:r>
    </w:p>
    <w:p w:rsidR="00FF54D5" w:rsidRPr="00295EDA" w:rsidRDefault="00FF54D5" w:rsidP="00F11597">
      <w:pPr>
        <w:numPr>
          <w:ilvl w:val="1"/>
          <w:numId w:val="5"/>
        </w:numPr>
        <w:spacing w:after="120" w:line="240" w:lineRule="auto"/>
        <w:jc w:val="lowKashida"/>
        <w:rPr>
          <w:rFonts w:ascii="Simplified Arabic" w:hAnsi="Simplified Arabic" w:cs="Simplified Arabic"/>
          <w:sz w:val="28"/>
          <w:szCs w:val="28"/>
          <w:lang w:bidi="ar-EG"/>
        </w:rPr>
      </w:pPr>
      <w:r w:rsidRPr="00295EDA">
        <w:rPr>
          <w:rFonts w:ascii="Simplified Arabic" w:hAnsi="Simplified Arabic" w:cs="Simplified Arabic"/>
          <w:sz w:val="28"/>
          <w:szCs w:val="28"/>
          <w:rtl/>
          <w:lang w:bidi="ar-EG"/>
        </w:rPr>
        <w:t xml:space="preserve">ما هى كفاية الاستخدام الفعال للأجهزة التعليمية وصيانتها الواجب توافرها فى أعداد الطالب المعلم بكليات التربية الرياضية ؟ </w:t>
      </w:r>
    </w:p>
    <w:p w:rsidR="00FF54D5" w:rsidRPr="00295EDA" w:rsidRDefault="00FF54D5" w:rsidP="00F11597">
      <w:pPr>
        <w:numPr>
          <w:ilvl w:val="1"/>
          <w:numId w:val="5"/>
        </w:numPr>
        <w:spacing w:after="120" w:line="240" w:lineRule="auto"/>
        <w:jc w:val="low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 xml:space="preserve">ما هو تصميم التدريس واختيار المواد التعليميه الواجب توافرها فى أعداد الطالب المعلم بكليات التربية الرياضية ؟ </w:t>
      </w:r>
    </w:p>
    <w:p w:rsidR="00FF54D5" w:rsidRPr="00295EDA" w:rsidRDefault="00FF54D5" w:rsidP="00F11597">
      <w:pPr>
        <w:numPr>
          <w:ilvl w:val="1"/>
          <w:numId w:val="5"/>
        </w:numPr>
        <w:spacing w:after="120" w:line="240" w:lineRule="auto"/>
        <w:jc w:val="low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ما هو التقويم الواجب توافرها فى أعداد الطالب المعلم بكليات التربية الرياضية ؟</w:t>
      </w:r>
    </w:p>
    <w:p w:rsidR="00E462C0" w:rsidRPr="00295EDA" w:rsidRDefault="00E462C0" w:rsidP="00F11597">
      <w:pPr>
        <w:spacing w:after="120"/>
        <w:jc w:val="both"/>
        <w:rPr>
          <w:rFonts w:ascii="Simplified Arabic" w:hAnsi="Simplified Arabic" w:cs="Simplified Arabic"/>
          <w:bCs/>
          <w:sz w:val="28"/>
          <w:szCs w:val="28"/>
          <w:rtl/>
        </w:rPr>
      </w:pPr>
      <w:r w:rsidRPr="00295EDA">
        <w:rPr>
          <w:rFonts w:ascii="Simplified Arabic" w:hAnsi="Simplified Arabic" w:cs="Simplified Arabic"/>
          <w:bCs/>
          <w:sz w:val="28"/>
          <w:szCs w:val="28"/>
          <w:rtl/>
        </w:rPr>
        <w:t>مصطلحات البحث :</w:t>
      </w:r>
    </w:p>
    <w:p w:rsidR="0066525C" w:rsidRPr="00295EDA" w:rsidRDefault="0066525C" w:rsidP="00F11597">
      <w:pPr>
        <w:pStyle w:val="a8"/>
        <w:bidi/>
        <w:spacing w:before="0" w:beforeAutospacing="0" w:after="120" w:afterAutospacing="0"/>
        <w:jc w:val="both"/>
        <w:rPr>
          <w:rFonts w:ascii="Simplified Arabic" w:hAnsi="Simplified Arabic" w:cs="Simplified Arabic"/>
          <w:b/>
          <w:bCs/>
          <w:sz w:val="28"/>
          <w:szCs w:val="28"/>
          <w:rtl/>
        </w:rPr>
      </w:pPr>
      <w:r w:rsidRPr="00295EDA">
        <w:rPr>
          <w:rFonts w:ascii="Simplified Arabic" w:hAnsi="Simplified Arabic" w:cs="Simplified Arabic"/>
          <w:b/>
          <w:bCs/>
          <w:sz w:val="28"/>
          <w:szCs w:val="28"/>
          <w:rtl/>
        </w:rPr>
        <w:t>الكفايات التكنولوجية التعليمية:</w:t>
      </w:r>
    </w:p>
    <w:p w:rsidR="00AC051F" w:rsidRPr="00295EDA" w:rsidRDefault="00AC051F" w:rsidP="00AB5B40">
      <w:pPr>
        <w:pStyle w:val="a8"/>
        <w:bidi/>
        <w:spacing w:before="0" w:beforeAutospacing="0" w:after="120" w:afterAutospacing="0"/>
        <w:ind w:firstLine="720"/>
        <w:jc w:val="both"/>
        <w:rPr>
          <w:rFonts w:ascii="Simplified Arabic" w:hAnsi="Simplified Arabic" w:cs="Simplified Arabic"/>
          <w:sz w:val="28"/>
          <w:szCs w:val="28"/>
          <w:rtl/>
        </w:rPr>
      </w:pPr>
      <w:r w:rsidRPr="00295EDA">
        <w:rPr>
          <w:rFonts w:ascii="Simplified Arabic" w:hAnsi="Simplified Arabic" w:cs="Simplified Arabic"/>
          <w:sz w:val="28"/>
          <w:szCs w:val="28"/>
          <w:rtl/>
        </w:rPr>
        <w:t>هى " مجموعة القدرات والمهارات والإتجاهات التى يمتلكها المعلم ويقدر على ممارستها فى مجالات تكنولوجيا التعليم المختلفة,وخاصة فى مجال تصميم وإنتاج المواد التعليمية، وإستخدامها وتقويمها،وفى مجال تشغيل الأجهزة التعليمية المختلفة".(120:</w:t>
      </w:r>
      <w:r w:rsidR="00AB5B40">
        <w:rPr>
          <w:rFonts w:ascii="Simplified Arabic" w:hAnsi="Simplified Arabic" w:cs="Simplified Arabic" w:hint="cs"/>
          <w:sz w:val="28"/>
          <w:szCs w:val="28"/>
          <w:rtl/>
        </w:rPr>
        <w:t>31</w:t>
      </w:r>
      <w:r w:rsidRPr="00295EDA">
        <w:rPr>
          <w:rFonts w:ascii="Simplified Arabic" w:hAnsi="Simplified Arabic" w:cs="Simplified Arabic"/>
          <w:sz w:val="28"/>
          <w:szCs w:val="28"/>
          <w:rtl/>
        </w:rPr>
        <w:t>)</w:t>
      </w:r>
    </w:p>
    <w:p w:rsidR="00E462C0" w:rsidRPr="00295EDA" w:rsidRDefault="00E462C0" w:rsidP="00F11597">
      <w:pPr>
        <w:spacing w:after="120"/>
        <w:jc w:val="both"/>
        <w:rPr>
          <w:rFonts w:ascii="Simplified Arabic" w:hAnsi="Simplified Arabic" w:cs="Simplified Arabic"/>
          <w:b/>
          <w:bCs/>
          <w:sz w:val="28"/>
          <w:szCs w:val="28"/>
          <w:rtl/>
          <w:lang w:bidi="ar-EG"/>
        </w:rPr>
      </w:pPr>
      <w:proofErr w:type="gramStart"/>
      <w:r w:rsidRPr="00295EDA">
        <w:rPr>
          <w:rFonts w:ascii="Simplified Arabic" w:hAnsi="Simplified Arabic" w:cs="Simplified Arabic"/>
          <w:b/>
          <w:bCs/>
          <w:sz w:val="28"/>
          <w:szCs w:val="28"/>
          <w:rtl/>
          <w:lang w:bidi="ar-EG"/>
        </w:rPr>
        <w:t>الدر</w:t>
      </w:r>
      <w:r w:rsidR="00AB5B40">
        <w:rPr>
          <w:rFonts w:ascii="Simplified Arabic" w:hAnsi="Simplified Arabic" w:cs="Simplified Arabic" w:hint="cs"/>
          <w:b/>
          <w:bCs/>
          <w:sz w:val="28"/>
          <w:szCs w:val="28"/>
          <w:rtl/>
          <w:lang w:bidi="ar-EG"/>
        </w:rPr>
        <w:t>ا</w:t>
      </w:r>
      <w:r w:rsidRPr="00295EDA">
        <w:rPr>
          <w:rFonts w:ascii="Simplified Arabic" w:hAnsi="Simplified Arabic" w:cs="Simplified Arabic"/>
          <w:b/>
          <w:bCs/>
          <w:sz w:val="28"/>
          <w:szCs w:val="28"/>
          <w:rtl/>
          <w:lang w:bidi="ar-EG"/>
        </w:rPr>
        <w:t>سات</w:t>
      </w:r>
      <w:proofErr w:type="gramEnd"/>
      <w:r w:rsidRPr="00295EDA">
        <w:rPr>
          <w:rFonts w:ascii="Simplified Arabic" w:hAnsi="Simplified Arabic" w:cs="Simplified Arabic"/>
          <w:b/>
          <w:bCs/>
          <w:sz w:val="28"/>
          <w:szCs w:val="28"/>
          <w:rtl/>
          <w:lang w:bidi="ar-EG"/>
        </w:rPr>
        <w:t xml:space="preserve"> السابقة</w:t>
      </w:r>
      <w:r w:rsidR="00AB5B40">
        <w:rPr>
          <w:rFonts w:ascii="Simplified Arabic" w:hAnsi="Simplified Arabic" w:cs="Simplified Arabic" w:hint="cs"/>
          <w:b/>
          <w:bCs/>
          <w:sz w:val="28"/>
          <w:szCs w:val="28"/>
          <w:rtl/>
          <w:lang w:bidi="ar-EG"/>
        </w:rPr>
        <w:t>:</w:t>
      </w:r>
    </w:p>
    <w:p w:rsidR="00206956" w:rsidRPr="00295EDA" w:rsidRDefault="00206956" w:rsidP="00AB5B40">
      <w:pPr>
        <w:pStyle w:val="a3"/>
        <w:numPr>
          <w:ilvl w:val="0"/>
          <w:numId w:val="4"/>
        </w:numPr>
        <w:spacing w:after="120"/>
        <w:ind w:left="0" w:firstLine="0"/>
        <w:jc w:val="both"/>
        <w:rPr>
          <w:rFonts w:ascii="Simplified Arabic" w:hAnsi="Simplified Arabic" w:cs="Simplified Arabic"/>
          <w:sz w:val="28"/>
          <w:szCs w:val="28"/>
        </w:rPr>
      </w:pPr>
      <w:r w:rsidRPr="00295EDA">
        <w:rPr>
          <w:rFonts w:ascii="Simplified Arabic" w:hAnsi="Simplified Arabic" w:cs="Simplified Arabic"/>
          <w:sz w:val="28"/>
          <w:szCs w:val="28"/>
          <w:rtl/>
        </w:rPr>
        <w:t>أجرى</w:t>
      </w:r>
      <w:r w:rsidRPr="00295EDA">
        <w:rPr>
          <w:rFonts w:ascii="Simplified Arabic" w:hAnsi="Simplified Arabic" w:cs="Simplified Arabic"/>
          <w:b/>
          <w:bCs/>
          <w:sz w:val="28"/>
          <w:szCs w:val="28"/>
          <w:rtl/>
        </w:rPr>
        <w:t xml:space="preserve"> يوكو و هوبر و أيجو </w:t>
      </w:r>
      <w:r w:rsidRPr="00295EDA">
        <w:rPr>
          <w:rFonts w:ascii="Simplified Arabic" w:hAnsi="Simplified Arabic" w:cs="Simplified Arabic"/>
          <w:b/>
          <w:bCs/>
          <w:sz w:val="28"/>
          <w:szCs w:val="28"/>
        </w:rPr>
        <w:t xml:space="preserve"> Yu Ku , Hopper &amp; </w:t>
      </w:r>
      <w:proofErr w:type="spellStart"/>
      <w:r w:rsidRPr="00295EDA">
        <w:rPr>
          <w:rFonts w:ascii="Simplified Arabic" w:hAnsi="Simplified Arabic" w:cs="Simplified Arabic"/>
          <w:b/>
          <w:bCs/>
          <w:sz w:val="28"/>
          <w:szCs w:val="28"/>
        </w:rPr>
        <w:t>Igoe</w:t>
      </w:r>
      <w:proofErr w:type="spellEnd"/>
      <w:r w:rsidRPr="00295EDA">
        <w:rPr>
          <w:rFonts w:ascii="Simplified Arabic" w:hAnsi="Simplified Arabic" w:cs="Simplified Arabic"/>
          <w:b/>
          <w:bCs/>
          <w:sz w:val="28"/>
          <w:szCs w:val="28"/>
        </w:rPr>
        <w:t xml:space="preserve"> </w:t>
      </w:r>
      <w:r w:rsidRPr="00295EDA">
        <w:rPr>
          <w:rFonts w:ascii="Simplified Arabic" w:hAnsi="Simplified Arabic" w:cs="Simplified Arabic"/>
          <w:b/>
          <w:bCs/>
          <w:sz w:val="28"/>
          <w:szCs w:val="28"/>
          <w:rtl/>
        </w:rPr>
        <w:t>(2006)(</w:t>
      </w:r>
      <w:r w:rsidR="00AB5B40">
        <w:rPr>
          <w:rFonts w:ascii="Simplified Arabic" w:hAnsi="Simplified Arabic" w:cs="Simplified Arabic" w:hint="cs"/>
          <w:sz w:val="28"/>
          <w:szCs w:val="28"/>
          <w:rtl/>
        </w:rPr>
        <w:t>32</w:t>
      </w:r>
      <w:r w:rsidRPr="00295EDA">
        <w:rPr>
          <w:rFonts w:ascii="Simplified Arabic" w:hAnsi="Simplified Arabic" w:cs="Simplified Arabic"/>
          <w:b/>
          <w:bCs/>
          <w:sz w:val="28"/>
          <w:szCs w:val="28"/>
          <w:rtl/>
        </w:rPr>
        <w:t>)</w:t>
      </w:r>
      <w:r w:rsidRPr="00295EDA">
        <w:rPr>
          <w:rFonts w:ascii="Simplified Arabic" w:hAnsi="Simplified Arabic" w:cs="Simplified Arabic"/>
          <w:sz w:val="28"/>
          <w:szCs w:val="28"/>
          <w:rtl/>
        </w:rPr>
        <w:t xml:space="preserve"> دراسة</w:t>
      </w:r>
      <w:r w:rsidRPr="00295EDA">
        <w:rPr>
          <w:rFonts w:ascii="Simplified Arabic" w:hAnsi="Simplified Arabic" w:cs="Simplified Arabic"/>
          <w:b/>
          <w:bCs/>
          <w:sz w:val="28"/>
          <w:szCs w:val="28"/>
          <w:rtl/>
        </w:rPr>
        <w:t xml:space="preserve"> </w:t>
      </w:r>
      <w:r w:rsidRPr="00295EDA">
        <w:rPr>
          <w:rFonts w:ascii="Simplified Arabic" w:hAnsi="Simplified Arabic" w:cs="Simplified Arabic"/>
          <w:sz w:val="28"/>
          <w:szCs w:val="28"/>
          <w:rtl/>
        </w:rPr>
        <w:t xml:space="preserve">عنوانها" </w:t>
      </w:r>
      <w:r w:rsidRPr="00295EDA">
        <w:rPr>
          <w:rFonts w:ascii="Simplified Arabic" w:hAnsi="Simplified Arabic" w:cs="Simplified Arabic"/>
          <w:b/>
          <w:bCs/>
          <w:sz w:val="28"/>
          <w:szCs w:val="28"/>
          <w:rtl/>
        </w:rPr>
        <w:t xml:space="preserve">تصورات المجتمع </w:t>
      </w:r>
      <w:proofErr w:type="spellStart"/>
      <w:r w:rsidRPr="00295EDA">
        <w:rPr>
          <w:rFonts w:ascii="Simplified Arabic" w:hAnsi="Simplified Arabic" w:cs="Simplified Arabic"/>
          <w:b/>
          <w:bCs/>
          <w:sz w:val="28"/>
          <w:szCs w:val="28"/>
          <w:rtl/>
        </w:rPr>
        <w:t>التعليمى</w:t>
      </w:r>
      <w:proofErr w:type="spellEnd"/>
      <w:r w:rsidRPr="00295EDA">
        <w:rPr>
          <w:rFonts w:ascii="Simplified Arabic" w:hAnsi="Simplified Arabic" w:cs="Simplified Arabic"/>
          <w:b/>
          <w:bCs/>
          <w:sz w:val="28"/>
          <w:szCs w:val="28"/>
          <w:rtl/>
        </w:rPr>
        <w:t xml:space="preserve"> حول أهمية مهارات الكفايات التكنولوجية لدى </w:t>
      </w:r>
      <w:proofErr w:type="spellStart"/>
      <w:r w:rsidRPr="00295EDA">
        <w:rPr>
          <w:rFonts w:ascii="Simplified Arabic" w:hAnsi="Simplified Arabic" w:cs="Simplified Arabic"/>
          <w:b/>
          <w:bCs/>
          <w:sz w:val="28"/>
          <w:szCs w:val="28"/>
          <w:rtl/>
        </w:rPr>
        <w:t>معلمى</w:t>
      </w:r>
      <w:proofErr w:type="spellEnd"/>
      <w:r w:rsidRPr="00295EDA">
        <w:rPr>
          <w:rFonts w:ascii="Simplified Arabic" w:hAnsi="Simplified Arabic" w:cs="Simplified Arabic"/>
          <w:b/>
          <w:bCs/>
          <w:sz w:val="28"/>
          <w:szCs w:val="28"/>
          <w:rtl/>
        </w:rPr>
        <w:t xml:space="preserve"> ما قبل الخدمة وأثناء الخدمة</w:t>
      </w:r>
      <w:r w:rsidRPr="00295EDA">
        <w:rPr>
          <w:rFonts w:ascii="Simplified Arabic" w:hAnsi="Simplified Arabic" w:cs="Simplified Arabic"/>
          <w:sz w:val="28"/>
          <w:szCs w:val="28"/>
          <w:rtl/>
        </w:rPr>
        <w:t>"،</w:t>
      </w:r>
      <w:proofErr w:type="spellStart"/>
      <w:r w:rsidRPr="00295EDA">
        <w:rPr>
          <w:rFonts w:ascii="Simplified Arabic" w:hAnsi="Simplified Arabic" w:cs="Simplified Arabic"/>
          <w:sz w:val="28"/>
          <w:szCs w:val="28"/>
          <w:rtl/>
        </w:rPr>
        <w:t>وإستهدفت</w:t>
      </w:r>
      <w:proofErr w:type="spellEnd"/>
      <w:r w:rsidRPr="00295EDA">
        <w:rPr>
          <w:rFonts w:ascii="Simplified Arabic" w:hAnsi="Simplified Arabic" w:cs="Simplified Arabic"/>
          <w:sz w:val="28"/>
          <w:szCs w:val="28"/>
          <w:rtl/>
        </w:rPr>
        <w:t xml:space="preserve"> التعرف على تصورات المجتمع </w:t>
      </w:r>
      <w:proofErr w:type="spellStart"/>
      <w:r w:rsidRPr="00295EDA">
        <w:rPr>
          <w:rFonts w:ascii="Simplified Arabic" w:hAnsi="Simplified Arabic" w:cs="Simplified Arabic"/>
          <w:sz w:val="28"/>
          <w:szCs w:val="28"/>
          <w:rtl/>
        </w:rPr>
        <w:t>التعليمى</w:t>
      </w:r>
      <w:proofErr w:type="spellEnd"/>
      <w:r w:rsidRPr="00295EDA">
        <w:rPr>
          <w:rFonts w:ascii="Simplified Arabic" w:hAnsi="Simplified Arabic" w:cs="Simplified Arabic"/>
          <w:sz w:val="28"/>
          <w:szCs w:val="28"/>
          <w:rtl/>
        </w:rPr>
        <w:t xml:space="preserve"> </w:t>
      </w:r>
      <w:proofErr w:type="spellStart"/>
      <w:r w:rsidRPr="00295EDA">
        <w:rPr>
          <w:rFonts w:ascii="Simplified Arabic" w:hAnsi="Simplified Arabic" w:cs="Simplified Arabic"/>
          <w:sz w:val="28"/>
          <w:szCs w:val="28"/>
          <w:rtl/>
        </w:rPr>
        <w:t>فى</w:t>
      </w:r>
      <w:proofErr w:type="spellEnd"/>
      <w:r w:rsidRPr="00295EDA">
        <w:rPr>
          <w:rFonts w:ascii="Simplified Arabic" w:hAnsi="Simplified Arabic" w:cs="Simplified Arabic"/>
          <w:sz w:val="28"/>
          <w:szCs w:val="28"/>
          <w:rtl/>
        </w:rPr>
        <w:t xml:space="preserve"> </w:t>
      </w:r>
      <w:r w:rsidRPr="00295EDA">
        <w:rPr>
          <w:rFonts w:ascii="Simplified Arabic" w:hAnsi="Simplified Arabic" w:cs="Simplified Arabic"/>
          <w:b/>
          <w:bCs/>
          <w:sz w:val="28"/>
          <w:szCs w:val="28"/>
          <w:rtl/>
        </w:rPr>
        <w:t xml:space="preserve">أريزونا </w:t>
      </w:r>
      <w:r w:rsidRPr="00295EDA">
        <w:rPr>
          <w:rFonts w:ascii="Simplified Arabic" w:hAnsi="Simplified Arabic" w:cs="Simplified Arabic"/>
          <w:b/>
          <w:bCs/>
          <w:sz w:val="28"/>
          <w:szCs w:val="28"/>
        </w:rPr>
        <w:t>Arizona</w:t>
      </w:r>
      <w:r w:rsidRPr="00295EDA">
        <w:rPr>
          <w:rFonts w:ascii="Simplified Arabic" w:hAnsi="Simplified Arabic" w:cs="Simplified Arabic"/>
          <w:sz w:val="28"/>
          <w:szCs w:val="28"/>
          <w:rtl/>
        </w:rPr>
        <w:t xml:space="preserve"> الأمريكية حول أهمية مهارات الكفايات التكنولوجية لدى </w:t>
      </w:r>
      <w:proofErr w:type="spellStart"/>
      <w:r w:rsidRPr="00295EDA">
        <w:rPr>
          <w:rFonts w:ascii="Simplified Arabic" w:hAnsi="Simplified Arabic" w:cs="Simplified Arabic"/>
          <w:sz w:val="28"/>
          <w:szCs w:val="28"/>
          <w:rtl/>
        </w:rPr>
        <w:t>معلمى</w:t>
      </w:r>
      <w:proofErr w:type="spellEnd"/>
      <w:r w:rsidRPr="00295EDA">
        <w:rPr>
          <w:rFonts w:ascii="Simplified Arabic" w:hAnsi="Simplified Arabic" w:cs="Simplified Arabic"/>
          <w:sz w:val="28"/>
          <w:szCs w:val="28"/>
          <w:rtl/>
        </w:rPr>
        <w:t xml:space="preserve"> ما قبل الخدمة وأثناء الخدمة، </w:t>
      </w:r>
      <w:proofErr w:type="spellStart"/>
      <w:r w:rsidRPr="00295EDA">
        <w:rPr>
          <w:rFonts w:ascii="Simplified Arabic" w:hAnsi="Simplified Arabic" w:cs="Simplified Arabic"/>
          <w:sz w:val="28"/>
          <w:szCs w:val="28"/>
          <w:rtl/>
        </w:rPr>
        <w:t>وإستخدم</w:t>
      </w:r>
      <w:proofErr w:type="spellEnd"/>
      <w:r w:rsidRPr="00295EDA">
        <w:rPr>
          <w:rFonts w:ascii="Simplified Arabic" w:hAnsi="Simplified Arabic" w:cs="Simplified Arabic"/>
          <w:sz w:val="28"/>
          <w:szCs w:val="28"/>
          <w:rtl/>
        </w:rPr>
        <w:t xml:space="preserve"> الباحثون المنهج </w:t>
      </w:r>
      <w:proofErr w:type="spellStart"/>
      <w:r w:rsidRPr="00295EDA">
        <w:rPr>
          <w:rFonts w:ascii="Simplified Arabic" w:hAnsi="Simplified Arabic" w:cs="Simplified Arabic"/>
          <w:sz w:val="28"/>
          <w:szCs w:val="28"/>
          <w:rtl/>
        </w:rPr>
        <w:t>الوصفى،وأشتملت</w:t>
      </w:r>
      <w:proofErr w:type="spellEnd"/>
      <w:r w:rsidRPr="00295EDA">
        <w:rPr>
          <w:rFonts w:ascii="Simplified Arabic" w:hAnsi="Simplified Arabic" w:cs="Simplified Arabic"/>
          <w:sz w:val="28"/>
          <w:szCs w:val="28"/>
          <w:rtl/>
        </w:rPr>
        <w:t xml:space="preserve"> عينة البحث على عدد(67) معلما ما قبل الخدمة، وعدد(67) معلماً </w:t>
      </w:r>
      <w:proofErr w:type="spellStart"/>
      <w:r w:rsidRPr="00295EDA">
        <w:rPr>
          <w:rFonts w:ascii="Simplified Arabic" w:hAnsi="Simplified Arabic" w:cs="Simplified Arabic"/>
          <w:sz w:val="28"/>
          <w:szCs w:val="28"/>
          <w:rtl/>
        </w:rPr>
        <w:t>بالخدمة،وعدد</w:t>
      </w:r>
      <w:proofErr w:type="spellEnd"/>
      <w:r w:rsidRPr="00295EDA">
        <w:rPr>
          <w:rFonts w:ascii="Simplified Arabic" w:hAnsi="Simplified Arabic" w:cs="Simplified Arabic"/>
          <w:sz w:val="28"/>
          <w:szCs w:val="28"/>
          <w:rtl/>
        </w:rPr>
        <w:t xml:space="preserve"> (45) مدير مدرسة من المناطق </w:t>
      </w:r>
      <w:proofErr w:type="spellStart"/>
      <w:r w:rsidRPr="00295EDA">
        <w:rPr>
          <w:rFonts w:ascii="Simplified Arabic" w:hAnsi="Simplified Arabic" w:cs="Simplified Arabic"/>
          <w:sz w:val="28"/>
          <w:szCs w:val="28"/>
          <w:rtl/>
        </w:rPr>
        <w:t>التعليمية،ومن</w:t>
      </w:r>
      <w:proofErr w:type="spellEnd"/>
      <w:r w:rsidRPr="00295EDA">
        <w:rPr>
          <w:rFonts w:ascii="Simplified Arabic" w:hAnsi="Simplified Arabic" w:cs="Simplified Arabic"/>
          <w:sz w:val="28"/>
          <w:szCs w:val="28"/>
          <w:rtl/>
        </w:rPr>
        <w:t xml:space="preserve"> أدوات البحث: </w:t>
      </w:r>
      <w:proofErr w:type="spellStart"/>
      <w:r w:rsidRPr="00295EDA">
        <w:rPr>
          <w:rFonts w:ascii="Simplified Arabic" w:hAnsi="Simplified Arabic" w:cs="Simplified Arabic"/>
          <w:sz w:val="28"/>
          <w:szCs w:val="28"/>
          <w:rtl/>
        </w:rPr>
        <w:t>إستبيان</w:t>
      </w:r>
      <w:proofErr w:type="spellEnd"/>
      <w:r w:rsidRPr="00295EDA">
        <w:rPr>
          <w:rFonts w:ascii="Simplified Arabic" w:hAnsi="Simplified Arabic" w:cs="Simplified Arabic"/>
          <w:sz w:val="28"/>
          <w:szCs w:val="28"/>
          <w:rtl/>
        </w:rPr>
        <w:t xml:space="preserve"> يتكون من (62) عبارة تتعلق بالمهارات التكنولوجية </w:t>
      </w:r>
      <w:proofErr w:type="spellStart"/>
      <w:r w:rsidRPr="00295EDA">
        <w:rPr>
          <w:rFonts w:ascii="Simplified Arabic" w:hAnsi="Simplified Arabic" w:cs="Simplified Arabic"/>
          <w:sz w:val="28"/>
          <w:szCs w:val="28"/>
          <w:rtl/>
        </w:rPr>
        <w:t>التعليمية،ومن</w:t>
      </w:r>
      <w:proofErr w:type="spellEnd"/>
      <w:r w:rsidRPr="00295EDA">
        <w:rPr>
          <w:rFonts w:ascii="Simplified Arabic" w:hAnsi="Simplified Arabic" w:cs="Simplified Arabic"/>
          <w:sz w:val="28"/>
          <w:szCs w:val="28"/>
          <w:rtl/>
        </w:rPr>
        <w:t xml:space="preserve"> أهم </w:t>
      </w:r>
      <w:proofErr w:type="spellStart"/>
      <w:r w:rsidRPr="00295EDA">
        <w:rPr>
          <w:rFonts w:ascii="Simplified Arabic" w:hAnsi="Simplified Arabic" w:cs="Simplified Arabic"/>
          <w:sz w:val="28"/>
          <w:szCs w:val="28"/>
          <w:rtl/>
        </w:rPr>
        <w:t>النتائج:أعطى</w:t>
      </w:r>
      <w:proofErr w:type="spellEnd"/>
      <w:r w:rsidRPr="00295EDA">
        <w:rPr>
          <w:rFonts w:ascii="Simplified Arabic" w:hAnsi="Simplified Arabic" w:cs="Simplified Arabic"/>
          <w:sz w:val="28"/>
          <w:szCs w:val="28"/>
          <w:rtl/>
        </w:rPr>
        <w:t xml:space="preserve"> المعلمون أثناء الخدمة تقديراً كبيراً لأهمية المهارات التكنولوجية التعليمية. </w:t>
      </w:r>
    </w:p>
    <w:p w:rsidR="00206956" w:rsidRPr="00295EDA" w:rsidRDefault="00206956" w:rsidP="00F11597">
      <w:pPr>
        <w:pStyle w:val="a3"/>
        <w:numPr>
          <w:ilvl w:val="0"/>
          <w:numId w:val="4"/>
        </w:numPr>
        <w:spacing w:after="120"/>
        <w:ind w:left="0" w:firstLine="0"/>
        <w:jc w:val="both"/>
        <w:rPr>
          <w:rFonts w:ascii="Simplified Arabic" w:hAnsi="Simplified Arabic" w:cs="Simplified Arabic"/>
          <w:sz w:val="28"/>
          <w:szCs w:val="28"/>
        </w:rPr>
      </w:pPr>
      <w:r w:rsidRPr="00295EDA">
        <w:rPr>
          <w:rFonts w:ascii="Simplified Arabic" w:hAnsi="Simplified Arabic" w:cs="Simplified Arabic"/>
          <w:sz w:val="28"/>
          <w:szCs w:val="28"/>
          <w:rtl/>
        </w:rPr>
        <w:t>كما قام</w:t>
      </w:r>
      <w:r w:rsidRPr="00295EDA">
        <w:rPr>
          <w:rFonts w:ascii="Simplified Arabic" w:hAnsi="Simplified Arabic" w:cs="Simplified Arabic"/>
          <w:b/>
          <w:bCs/>
          <w:sz w:val="28"/>
          <w:szCs w:val="28"/>
          <w:rtl/>
        </w:rPr>
        <w:t xml:space="preserve"> إحسان بن محمد كنسارة (2007)(</w:t>
      </w:r>
      <w:r w:rsidR="00F11597" w:rsidRPr="00295EDA">
        <w:rPr>
          <w:rFonts w:ascii="Simplified Arabic" w:hAnsi="Simplified Arabic" w:cs="Simplified Arabic"/>
          <w:sz w:val="28"/>
          <w:szCs w:val="28"/>
          <w:rtl/>
        </w:rPr>
        <w:t>1</w:t>
      </w:r>
      <w:r w:rsidRPr="00295EDA">
        <w:rPr>
          <w:rFonts w:ascii="Simplified Arabic" w:hAnsi="Simplified Arabic" w:cs="Simplified Arabic"/>
          <w:b/>
          <w:bCs/>
          <w:sz w:val="28"/>
          <w:szCs w:val="28"/>
          <w:rtl/>
        </w:rPr>
        <w:t xml:space="preserve">) </w:t>
      </w:r>
      <w:r w:rsidRPr="00295EDA">
        <w:rPr>
          <w:rFonts w:ascii="Simplified Arabic" w:hAnsi="Simplified Arabic" w:cs="Simplified Arabic"/>
          <w:sz w:val="28"/>
          <w:szCs w:val="28"/>
          <w:rtl/>
        </w:rPr>
        <w:t xml:space="preserve">بدراسة عنوانها " </w:t>
      </w:r>
      <w:r w:rsidRPr="00295EDA">
        <w:rPr>
          <w:rFonts w:ascii="Simplified Arabic" w:hAnsi="Simplified Arabic" w:cs="Simplified Arabic"/>
          <w:b/>
          <w:bCs/>
          <w:sz w:val="28"/>
          <w:szCs w:val="28"/>
          <w:rtl/>
        </w:rPr>
        <w:t>مدى إمتلاك أعضاء هيئة التدريس فى جامعة أم القرى للكفايات التكنولوجية ومدى ممارستهم لها والصعوبات التى يواجهونها</w:t>
      </w:r>
      <w:r w:rsidRPr="00295EDA">
        <w:rPr>
          <w:rFonts w:ascii="Simplified Arabic" w:hAnsi="Simplified Arabic" w:cs="Simplified Arabic"/>
          <w:sz w:val="28"/>
          <w:szCs w:val="28"/>
          <w:rtl/>
        </w:rPr>
        <w:t xml:space="preserve">",وإستهدفت الكشف عن إمتلاك أعضاء هيئة التدريس للكفايات التكنولوجية وبيان حالة ممارستهم لها والصعوبات التى يواجهونها,وإستخدم الباحث المنهج الوصفى،وأشتملت عينة </w:t>
      </w:r>
      <w:r w:rsidRPr="00295EDA">
        <w:rPr>
          <w:rFonts w:ascii="Simplified Arabic" w:hAnsi="Simplified Arabic" w:cs="Simplified Arabic"/>
          <w:sz w:val="28"/>
          <w:szCs w:val="28"/>
          <w:rtl/>
        </w:rPr>
        <w:lastRenderedPageBreak/>
        <w:t xml:space="preserve">البحث على عدد(598) عضو هيئة التدريس بالطريقة الطبقية العشوائية,ومن أدوات البحث: إستبيان يتكون من (57) عبارة موزعة على (7) أبعاد,ومن أهم النتائج:وجود علاقة إرتباطية دالة إحصائياً بين درجة الإمتلاك والممارسة للكفايات التكنولوجية لدى أعضاء هيئة التدريس فى جامعة أم القرى.          </w:t>
      </w:r>
    </w:p>
    <w:p w:rsidR="00206956" w:rsidRPr="00295EDA" w:rsidRDefault="00206956" w:rsidP="00F11597">
      <w:pPr>
        <w:pStyle w:val="a3"/>
        <w:numPr>
          <w:ilvl w:val="0"/>
          <w:numId w:val="4"/>
        </w:numPr>
        <w:tabs>
          <w:tab w:val="left" w:pos="232"/>
          <w:tab w:val="left" w:pos="515"/>
        </w:tabs>
        <w:spacing w:after="120"/>
        <w:ind w:left="0" w:firstLine="0"/>
        <w:jc w:val="both"/>
        <w:rPr>
          <w:rFonts w:ascii="Simplified Arabic" w:hAnsi="Simplified Arabic" w:cs="Simplified Arabic"/>
          <w:sz w:val="28"/>
          <w:szCs w:val="28"/>
          <w:rtl/>
        </w:rPr>
      </w:pPr>
      <w:r w:rsidRPr="00295EDA">
        <w:rPr>
          <w:rFonts w:ascii="Simplified Arabic" w:hAnsi="Simplified Arabic" w:cs="Simplified Arabic"/>
          <w:sz w:val="28"/>
          <w:szCs w:val="28"/>
          <w:rtl/>
        </w:rPr>
        <w:t xml:space="preserve">بينما أجرى </w:t>
      </w:r>
      <w:r w:rsidRPr="00295EDA">
        <w:rPr>
          <w:rFonts w:ascii="Simplified Arabic" w:hAnsi="Simplified Arabic" w:cs="Simplified Arabic"/>
          <w:b/>
          <w:bCs/>
          <w:sz w:val="28"/>
          <w:szCs w:val="28"/>
          <w:rtl/>
        </w:rPr>
        <w:t>حسن على أحمد (2010)(</w:t>
      </w:r>
      <w:r w:rsidR="00F11597" w:rsidRPr="00295EDA">
        <w:rPr>
          <w:rFonts w:ascii="Simplified Arabic" w:hAnsi="Simplified Arabic" w:cs="Simplified Arabic"/>
          <w:sz w:val="28"/>
          <w:szCs w:val="28"/>
          <w:rtl/>
        </w:rPr>
        <w:t>7</w:t>
      </w:r>
      <w:r w:rsidRPr="00295EDA">
        <w:rPr>
          <w:rFonts w:ascii="Simplified Arabic" w:hAnsi="Simplified Arabic" w:cs="Simplified Arabic"/>
          <w:b/>
          <w:bCs/>
          <w:sz w:val="28"/>
          <w:szCs w:val="28"/>
          <w:rtl/>
        </w:rPr>
        <w:t xml:space="preserve">) </w:t>
      </w:r>
      <w:r w:rsidRPr="00295EDA">
        <w:rPr>
          <w:rFonts w:ascii="Simplified Arabic" w:hAnsi="Simplified Arabic" w:cs="Simplified Arabic"/>
          <w:sz w:val="28"/>
          <w:szCs w:val="28"/>
          <w:rtl/>
        </w:rPr>
        <w:t>دراسة عنوانها"</w:t>
      </w:r>
      <w:r w:rsidRPr="00295EDA">
        <w:rPr>
          <w:rFonts w:ascii="Simplified Arabic" w:hAnsi="Simplified Arabic" w:cs="Simplified Arabic"/>
          <w:b/>
          <w:bCs/>
          <w:sz w:val="28"/>
          <w:szCs w:val="28"/>
          <w:rtl/>
        </w:rPr>
        <w:t>درجة تقدير معلمى العلوم لأهمية الكفايات التكنولوجية التعليمية فى تحسين أدائهم المهنى</w:t>
      </w:r>
      <w:r w:rsidRPr="00295EDA">
        <w:rPr>
          <w:rFonts w:ascii="Simplified Arabic" w:hAnsi="Simplified Arabic" w:cs="Simplified Arabic"/>
          <w:sz w:val="28"/>
          <w:szCs w:val="28"/>
          <w:rtl/>
        </w:rPr>
        <w:t xml:space="preserve">",وإستهدفت التعرف على درجة تقدير معلمى العلوم لأهمية الكفايات التكنولوجية التعليمية فى تحسين أدائهم المهنى,وإستخدم الباحث المنهج الوصفى،وأشتملت عينة البحث على عدد(92) معلم ومعلمة بمحافظة الكرك بالأردن,ومن أدوات البحث: إستبيان أهمية الكفايات التكنولوجية التعليمية,ومن أهم النتائج: يرى المعلمون أن الكفايات التكنولوجية التعليمية جميعها مهمة بدرجة كبيرة،بإستثناء كفاية واحدة كانت درجة أهميتها متوسطة.          </w:t>
      </w:r>
    </w:p>
    <w:p w:rsidR="00E462C0" w:rsidRPr="00295EDA" w:rsidRDefault="00E462C0" w:rsidP="00F11597">
      <w:pPr>
        <w:spacing w:after="120"/>
        <w:jc w:val="lowKashida"/>
        <w:rPr>
          <w:rFonts w:ascii="Simplified Arabic" w:hAnsi="Simplified Arabic" w:cs="Simplified Arabic"/>
          <w:b/>
          <w:bCs/>
          <w:sz w:val="28"/>
          <w:szCs w:val="28"/>
          <w:rtl/>
        </w:rPr>
      </w:pPr>
      <w:r w:rsidRPr="00295EDA">
        <w:rPr>
          <w:rFonts w:ascii="Simplified Arabic" w:hAnsi="Simplified Arabic" w:cs="Simplified Arabic"/>
          <w:b/>
          <w:bCs/>
          <w:sz w:val="28"/>
          <w:szCs w:val="28"/>
          <w:rtl/>
        </w:rPr>
        <w:t>إجراءات البحث:</w:t>
      </w:r>
    </w:p>
    <w:p w:rsidR="00E462C0" w:rsidRPr="00295EDA" w:rsidRDefault="00E462C0" w:rsidP="00F11597">
      <w:pPr>
        <w:spacing w:after="120"/>
        <w:jc w:val="lowKashida"/>
        <w:rPr>
          <w:rFonts w:ascii="Simplified Arabic" w:hAnsi="Simplified Arabic" w:cs="Simplified Arabic"/>
          <w:b/>
          <w:bCs/>
          <w:sz w:val="28"/>
          <w:szCs w:val="28"/>
          <w:rtl/>
        </w:rPr>
      </w:pPr>
      <w:r w:rsidRPr="00295EDA">
        <w:rPr>
          <w:rFonts w:ascii="Simplified Arabic" w:hAnsi="Simplified Arabic" w:cs="Simplified Arabic"/>
          <w:b/>
          <w:bCs/>
          <w:sz w:val="28"/>
          <w:szCs w:val="28"/>
          <w:rtl/>
        </w:rPr>
        <w:t xml:space="preserve">منهج البحث: </w:t>
      </w:r>
    </w:p>
    <w:p w:rsidR="00E462C0" w:rsidRPr="00295EDA" w:rsidRDefault="00E462C0" w:rsidP="00F11597">
      <w:pPr>
        <w:spacing w:after="120"/>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قام الباحث بإستخدام المنهج الوصفى باستخدام الدراسات المسحية وذلك لملائمته لطبيعة البحث وأهدافه.</w:t>
      </w:r>
    </w:p>
    <w:p w:rsidR="00E462C0" w:rsidRPr="00295EDA" w:rsidRDefault="00E462C0" w:rsidP="00F11597">
      <w:pPr>
        <w:spacing w:after="120"/>
        <w:jc w:val="lowKashida"/>
        <w:rPr>
          <w:rFonts w:ascii="Simplified Arabic" w:hAnsi="Simplified Arabic" w:cs="Simplified Arabic"/>
          <w:b/>
          <w:bCs/>
          <w:sz w:val="28"/>
          <w:szCs w:val="28"/>
          <w:rtl/>
        </w:rPr>
      </w:pPr>
      <w:r w:rsidRPr="00295EDA">
        <w:rPr>
          <w:rFonts w:ascii="Simplified Arabic" w:hAnsi="Simplified Arabic" w:cs="Simplified Arabic"/>
          <w:b/>
          <w:bCs/>
          <w:sz w:val="28"/>
          <w:szCs w:val="28"/>
          <w:rtl/>
        </w:rPr>
        <w:t>مجتمع وعينة البحث:</w:t>
      </w:r>
    </w:p>
    <w:p w:rsidR="00E462C0" w:rsidRPr="00295EDA" w:rsidRDefault="00E462C0" w:rsidP="00F11597">
      <w:pPr>
        <w:spacing w:after="120"/>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تكون مجتمع البحث من أعضاء هيئة تدريس مناهج وطرق التدريس ببعض كليات التربية الرياضية بجمهورية مصر العربية للعام الجامعى 2013/ 2014م ،وقد تم اختيار عدد (20) عضو هيئة تدريس للدراسة الإستطلاعية، وبلغ عدد الإستبيانات الموزعة على أعضاء هيئة التدريس (العينة الأساسية) (</w:t>
      </w:r>
      <w:r w:rsidR="00DA799A" w:rsidRPr="00295EDA">
        <w:rPr>
          <w:rFonts w:ascii="Simplified Arabic" w:hAnsi="Simplified Arabic" w:cs="Simplified Arabic"/>
          <w:sz w:val="28"/>
          <w:szCs w:val="28"/>
          <w:rtl/>
        </w:rPr>
        <w:t>85</w:t>
      </w:r>
      <w:r w:rsidRPr="00295EDA">
        <w:rPr>
          <w:rFonts w:ascii="Simplified Arabic" w:hAnsi="Simplified Arabic" w:cs="Simplified Arabic"/>
          <w:sz w:val="28"/>
          <w:szCs w:val="28"/>
          <w:rtl/>
        </w:rPr>
        <w:t>) إستبيان، عاد منها (</w:t>
      </w:r>
      <w:r w:rsidR="00DA799A" w:rsidRPr="00295EDA">
        <w:rPr>
          <w:rFonts w:ascii="Simplified Arabic" w:hAnsi="Simplified Arabic" w:cs="Simplified Arabic"/>
          <w:sz w:val="28"/>
          <w:szCs w:val="28"/>
          <w:rtl/>
        </w:rPr>
        <w:t>70</w:t>
      </w:r>
      <w:r w:rsidRPr="00295EDA">
        <w:rPr>
          <w:rFonts w:ascii="Simplified Arabic" w:hAnsi="Simplified Arabic" w:cs="Simplified Arabic"/>
          <w:sz w:val="28"/>
          <w:szCs w:val="28"/>
          <w:rtl/>
        </w:rPr>
        <w:t>) إستبيان، ثم تم إستبعاد (</w:t>
      </w:r>
      <w:r w:rsidR="00DA799A" w:rsidRPr="00295EDA">
        <w:rPr>
          <w:rFonts w:ascii="Simplified Arabic" w:hAnsi="Simplified Arabic" w:cs="Simplified Arabic"/>
          <w:sz w:val="28"/>
          <w:szCs w:val="28"/>
          <w:rtl/>
        </w:rPr>
        <w:t>5</w:t>
      </w:r>
      <w:r w:rsidRPr="00295EDA">
        <w:rPr>
          <w:rFonts w:ascii="Simplified Arabic" w:hAnsi="Simplified Arabic" w:cs="Simplified Arabic"/>
          <w:sz w:val="28"/>
          <w:szCs w:val="28"/>
          <w:rtl/>
        </w:rPr>
        <w:t>) إستبيانات منها وذلك لعدم إكتمال بياناتها وعدم صلاحيتها للتحليل والدراسة وبذلك بلغ العدد الإجمالى للإستبيانات القابلة للتحليل (</w:t>
      </w:r>
      <w:r w:rsidR="00DA799A" w:rsidRPr="00295EDA">
        <w:rPr>
          <w:rFonts w:ascii="Simplified Arabic" w:hAnsi="Simplified Arabic" w:cs="Simplified Arabic"/>
          <w:sz w:val="28"/>
          <w:szCs w:val="28"/>
          <w:rtl/>
        </w:rPr>
        <w:t>65</w:t>
      </w:r>
      <w:r w:rsidRPr="00295EDA">
        <w:rPr>
          <w:rFonts w:ascii="Simplified Arabic" w:hAnsi="Simplified Arabic" w:cs="Simplified Arabic"/>
          <w:sz w:val="28"/>
          <w:szCs w:val="28"/>
          <w:rtl/>
        </w:rPr>
        <w:t xml:space="preserve">) إستبيان </w:t>
      </w:r>
    </w:p>
    <w:p w:rsidR="00F11597" w:rsidRPr="00295EDA" w:rsidRDefault="00F11597">
      <w:pPr>
        <w:bidi w:val="0"/>
        <w:rPr>
          <w:rFonts w:ascii="Simplified Arabic" w:hAnsi="Simplified Arabic" w:cs="Simplified Arabic"/>
          <w:sz w:val="28"/>
          <w:szCs w:val="28"/>
          <w:rtl/>
        </w:rPr>
      </w:pPr>
      <w:r w:rsidRPr="00295EDA">
        <w:rPr>
          <w:rFonts w:ascii="Simplified Arabic" w:hAnsi="Simplified Arabic" w:cs="Simplified Arabic"/>
          <w:sz w:val="28"/>
          <w:szCs w:val="28"/>
          <w:rtl/>
        </w:rPr>
        <w:br w:type="page"/>
      </w:r>
    </w:p>
    <w:p w:rsidR="00E462C0" w:rsidRPr="00295EDA" w:rsidRDefault="00E462C0" w:rsidP="00E462C0">
      <w:pPr>
        <w:spacing w:line="360" w:lineRule="auto"/>
        <w:ind w:firstLine="720"/>
        <w:jc w:val="center"/>
        <w:rPr>
          <w:rFonts w:cs="Times New Roman"/>
          <w:b/>
          <w:bCs/>
          <w:sz w:val="28"/>
          <w:szCs w:val="28"/>
          <w:rtl/>
          <w:lang w:bidi="ar-EG"/>
        </w:rPr>
      </w:pPr>
      <w:r w:rsidRPr="00295EDA">
        <w:rPr>
          <w:rFonts w:cs="Times New Roman"/>
          <w:b/>
          <w:bCs/>
          <w:sz w:val="28"/>
          <w:szCs w:val="28"/>
          <w:rtl/>
          <w:lang w:bidi="ar-EG"/>
        </w:rPr>
        <w:lastRenderedPageBreak/>
        <w:t>جدول (</w:t>
      </w:r>
      <w:r w:rsidRPr="00295EDA">
        <w:rPr>
          <w:rFonts w:cs="Times New Roman" w:hint="cs"/>
          <w:b/>
          <w:bCs/>
          <w:sz w:val="28"/>
          <w:szCs w:val="28"/>
          <w:rtl/>
          <w:lang w:bidi="ar-EG"/>
        </w:rPr>
        <w:t>1</w:t>
      </w:r>
      <w:r w:rsidRPr="00295EDA">
        <w:rPr>
          <w:rFonts w:cs="Times New Roman"/>
          <w:b/>
          <w:bCs/>
          <w:sz w:val="28"/>
          <w:szCs w:val="28"/>
          <w:rtl/>
          <w:lang w:bidi="ar-EG"/>
        </w:rPr>
        <w:t>)</w:t>
      </w:r>
    </w:p>
    <w:p w:rsidR="00E462C0" w:rsidRPr="00295EDA" w:rsidRDefault="00E462C0" w:rsidP="00E462C0">
      <w:pPr>
        <w:tabs>
          <w:tab w:val="left" w:pos="2543"/>
        </w:tabs>
        <w:spacing w:after="0" w:line="240" w:lineRule="auto"/>
        <w:jc w:val="center"/>
        <w:rPr>
          <w:rFonts w:ascii="Simplified Arabic" w:hAnsi="Simplified Arabic" w:cs="Simplified Arabic"/>
          <w:sz w:val="28"/>
          <w:szCs w:val="28"/>
          <w:rtl/>
        </w:rPr>
      </w:pPr>
      <w:r w:rsidRPr="00295EDA">
        <w:rPr>
          <w:rFonts w:cs="Times New Roman"/>
          <w:b/>
          <w:bCs/>
          <w:sz w:val="28"/>
          <w:szCs w:val="28"/>
          <w:rtl/>
          <w:lang w:bidi="ar-EG"/>
        </w:rPr>
        <w:t>تصنيف مجتمع وعينة البحث</w:t>
      </w:r>
    </w:p>
    <w:tbl>
      <w:tblPr>
        <w:bidiVisual/>
        <w:tblW w:w="5135" w:type="pct"/>
        <w:jc w:val="center"/>
        <w:tblBorders>
          <w:top w:val="thinThickSmallGap" w:sz="24" w:space="0" w:color="auto"/>
          <w:bottom w:val="thinThickSmallGap" w:sz="24" w:space="0" w:color="auto"/>
          <w:insideH w:val="double" w:sz="4" w:space="0" w:color="auto"/>
          <w:insideV w:val="single" w:sz="4" w:space="0" w:color="auto"/>
        </w:tblBorders>
        <w:tblLook w:val="01E0" w:firstRow="1" w:lastRow="1" w:firstColumn="1" w:lastColumn="1" w:noHBand="0" w:noVBand="0"/>
      </w:tblPr>
      <w:tblGrid>
        <w:gridCol w:w="1918"/>
        <w:gridCol w:w="2156"/>
        <w:gridCol w:w="2342"/>
        <w:gridCol w:w="2342"/>
      </w:tblGrid>
      <w:tr w:rsidR="00E462C0" w:rsidRPr="00295EDA" w:rsidTr="00E462C0">
        <w:trPr>
          <w:jc w:val="center"/>
        </w:trPr>
        <w:tc>
          <w:tcPr>
            <w:tcW w:w="1095" w:type="pct"/>
            <w:tcBorders>
              <w:top w:val="double" w:sz="4" w:space="0" w:color="auto"/>
              <w:bottom w:val="double" w:sz="4" w:space="0" w:color="auto"/>
            </w:tcBorders>
            <w:vAlign w:val="center"/>
          </w:tcPr>
          <w:p w:rsidR="00E462C0" w:rsidRPr="00295EDA" w:rsidRDefault="00E462C0" w:rsidP="00E462C0">
            <w:pPr>
              <w:tabs>
                <w:tab w:val="left" w:pos="2543"/>
              </w:tabs>
              <w:spacing w:after="0" w:line="240" w:lineRule="auto"/>
              <w:jc w:val="center"/>
              <w:rPr>
                <w:rFonts w:ascii="Simplified Arabic" w:hAnsi="Simplified Arabic" w:cs="Simplified Arabic"/>
                <w:sz w:val="28"/>
                <w:szCs w:val="28"/>
                <w:rtl/>
              </w:rPr>
            </w:pPr>
            <w:r w:rsidRPr="00295EDA">
              <w:rPr>
                <w:rFonts w:ascii="Simplified Arabic" w:hAnsi="Simplified Arabic" w:cs="Simplified Arabic"/>
                <w:sz w:val="28"/>
                <w:szCs w:val="28"/>
                <w:rtl/>
              </w:rPr>
              <w:t>الدرجة العلمية</w:t>
            </w:r>
          </w:p>
        </w:tc>
        <w:tc>
          <w:tcPr>
            <w:tcW w:w="1231" w:type="pct"/>
            <w:tcBorders>
              <w:top w:val="double" w:sz="4" w:space="0" w:color="auto"/>
              <w:bottom w:val="double" w:sz="4" w:space="0" w:color="auto"/>
            </w:tcBorders>
            <w:vAlign w:val="center"/>
          </w:tcPr>
          <w:p w:rsidR="00E462C0" w:rsidRPr="00295EDA" w:rsidRDefault="00E462C0" w:rsidP="00E462C0">
            <w:pPr>
              <w:tabs>
                <w:tab w:val="left" w:pos="2543"/>
              </w:tabs>
              <w:spacing w:after="0" w:line="240" w:lineRule="auto"/>
              <w:jc w:val="center"/>
              <w:rPr>
                <w:rFonts w:ascii="Simplified Arabic" w:hAnsi="Simplified Arabic" w:cs="Simplified Arabic"/>
                <w:sz w:val="28"/>
                <w:szCs w:val="28"/>
                <w:rtl/>
              </w:rPr>
            </w:pPr>
            <w:r w:rsidRPr="00295EDA">
              <w:rPr>
                <w:rFonts w:ascii="Simplified Arabic" w:hAnsi="Simplified Arabic" w:cs="Simplified Arabic"/>
                <w:sz w:val="28"/>
                <w:szCs w:val="28"/>
                <w:rtl/>
              </w:rPr>
              <w:t>العينــــة الإســتطلاعية</w:t>
            </w:r>
          </w:p>
        </w:tc>
        <w:tc>
          <w:tcPr>
            <w:tcW w:w="1337" w:type="pct"/>
            <w:tcBorders>
              <w:top w:val="double" w:sz="4" w:space="0" w:color="auto"/>
              <w:bottom w:val="double" w:sz="4" w:space="0" w:color="auto"/>
            </w:tcBorders>
            <w:vAlign w:val="center"/>
          </w:tcPr>
          <w:p w:rsidR="00E462C0" w:rsidRPr="00295EDA" w:rsidRDefault="00E462C0" w:rsidP="00E462C0">
            <w:pPr>
              <w:tabs>
                <w:tab w:val="left" w:pos="2543"/>
              </w:tabs>
              <w:spacing w:after="0" w:line="240" w:lineRule="auto"/>
              <w:jc w:val="center"/>
              <w:rPr>
                <w:rFonts w:ascii="Simplified Arabic" w:hAnsi="Simplified Arabic" w:cs="Simplified Arabic"/>
                <w:sz w:val="28"/>
                <w:szCs w:val="28"/>
                <w:rtl/>
              </w:rPr>
            </w:pPr>
            <w:r w:rsidRPr="00295EDA">
              <w:rPr>
                <w:rFonts w:ascii="Simplified Arabic" w:hAnsi="Simplified Arabic" w:cs="Simplified Arabic"/>
                <w:sz w:val="28"/>
                <w:szCs w:val="28"/>
                <w:rtl/>
              </w:rPr>
              <w:t>عينة البحث الأسـاسية</w:t>
            </w:r>
          </w:p>
        </w:tc>
        <w:tc>
          <w:tcPr>
            <w:tcW w:w="1337" w:type="pct"/>
            <w:tcBorders>
              <w:top w:val="double" w:sz="4" w:space="0" w:color="auto"/>
              <w:bottom w:val="double" w:sz="4" w:space="0" w:color="auto"/>
            </w:tcBorders>
            <w:vAlign w:val="center"/>
          </w:tcPr>
          <w:p w:rsidR="00E462C0" w:rsidRPr="00295EDA" w:rsidRDefault="00E462C0" w:rsidP="00E462C0">
            <w:pPr>
              <w:tabs>
                <w:tab w:val="left" w:pos="2543"/>
              </w:tabs>
              <w:spacing w:after="0" w:line="240" w:lineRule="auto"/>
              <w:jc w:val="center"/>
              <w:rPr>
                <w:rFonts w:ascii="Simplified Arabic" w:hAnsi="Simplified Arabic" w:cs="Simplified Arabic"/>
                <w:sz w:val="28"/>
                <w:szCs w:val="28"/>
                <w:rtl/>
              </w:rPr>
            </w:pPr>
            <w:r w:rsidRPr="00295EDA">
              <w:rPr>
                <w:rFonts w:ascii="Simplified Arabic" w:hAnsi="Simplified Arabic" w:cs="Simplified Arabic"/>
                <w:sz w:val="28"/>
                <w:szCs w:val="28"/>
                <w:rtl/>
              </w:rPr>
              <w:t>مستبعد</w:t>
            </w:r>
          </w:p>
        </w:tc>
      </w:tr>
      <w:tr w:rsidR="00E462C0" w:rsidRPr="00295EDA" w:rsidTr="00E462C0">
        <w:trPr>
          <w:trHeight w:val="303"/>
          <w:jc w:val="center"/>
        </w:trPr>
        <w:tc>
          <w:tcPr>
            <w:tcW w:w="1095" w:type="pct"/>
            <w:tcBorders>
              <w:top w:val="double" w:sz="4" w:space="0" w:color="auto"/>
              <w:bottom w:val="single" w:sz="4" w:space="0" w:color="auto"/>
            </w:tcBorders>
            <w:vAlign w:val="center"/>
          </w:tcPr>
          <w:p w:rsidR="00E462C0" w:rsidRPr="00295EDA" w:rsidRDefault="00E462C0" w:rsidP="00E462C0">
            <w:pPr>
              <w:tabs>
                <w:tab w:val="left" w:pos="2543"/>
              </w:tabs>
              <w:spacing w:after="0" w:line="240" w:lineRule="auto"/>
              <w:jc w:val="center"/>
              <w:rPr>
                <w:rFonts w:ascii="Simplified Arabic" w:hAnsi="Simplified Arabic" w:cs="Simplified Arabic"/>
                <w:sz w:val="28"/>
                <w:szCs w:val="28"/>
                <w:rtl/>
              </w:rPr>
            </w:pPr>
            <w:r w:rsidRPr="00295EDA">
              <w:rPr>
                <w:rFonts w:ascii="Simplified Arabic" w:hAnsi="Simplified Arabic" w:cs="Simplified Arabic"/>
                <w:sz w:val="28"/>
                <w:szCs w:val="28"/>
                <w:rtl/>
              </w:rPr>
              <w:t>أستاذ</w:t>
            </w:r>
          </w:p>
        </w:tc>
        <w:tc>
          <w:tcPr>
            <w:tcW w:w="1231" w:type="pct"/>
            <w:tcBorders>
              <w:top w:val="double" w:sz="4" w:space="0" w:color="auto"/>
              <w:bottom w:val="single" w:sz="4" w:space="0" w:color="auto"/>
            </w:tcBorders>
            <w:vAlign w:val="center"/>
          </w:tcPr>
          <w:p w:rsidR="00E462C0" w:rsidRPr="00295EDA" w:rsidRDefault="00DA799A" w:rsidP="00E462C0">
            <w:pPr>
              <w:spacing w:after="0" w:line="240" w:lineRule="auto"/>
              <w:jc w:val="center"/>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10</w:t>
            </w:r>
          </w:p>
        </w:tc>
        <w:tc>
          <w:tcPr>
            <w:tcW w:w="1337" w:type="pct"/>
            <w:tcBorders>
              <w:top w:val="double" w:sz="4" w:space="0" w:color="auto"/>
              <w:bottom w:val="single" w:sz="4" w:space="0" w:color="auto"/>
            </w:tcBorders>
            <w:vAlign w:val="center"/>
          </w:tcPr>
          <w:p w:rsidR="00E462C0" w:rsidRPr="00295EDA" w:rsidRDefault="00DA799A" w:rsidP="00E462C0">
            <w:pPr>
              <w:spacing w:after="0" w:line="240" w:lineRule="auto"/>
              <w:jc w:val="center"/>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22</w:t>
            </w:r>
          </w:p>
        </w:tc>
        <w:tc>
          <w:tcPr>
            <w:tcW w:w="1337" w:type="pct"/>
            <w:tcBorders>
              <w:top w:val="double" w:sz="4" w:space="0" w:color="auto"/>
              <w:bottom w:val="single" w:sz="4" w:space="0" w:color="auto"/>
            </w:tcBorders>
            <w:vAlign w:val="center"/>
          </w:tcPr>
          <w:p w:rsidR="00E462C0" w:rsidRPr="00295EDA" w:rsidRDefault="00DA799A" w:rsidP="00E462C0">
            <w:pPr>
              <w:spacing w:after="0" w:line="240" w:lineRule="auto"/>
              <w:jc w:val="center"/>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1</w:t>
            </w:r>
          </w:p>
        </w:tc>
      </w:tr>
      <w:tr w:rsidR="00E462C0" w:rsidRPr="00295EDA" w:rsidTr="00E462C0">
        <w:trPr>
          <w:trHeight w:val="354"/>
          <w:jc w:val="center"/>
        </w:trPr>
        <w:tc>
          <w:tcPr>
            <w:tcW w:w="1095" w:type="pct"/>
            <w:tcBorders>
              <w:top w:val="single" w:sz="4" w:space="0" w:color="auto"/>
              <w:bottom w:val="single" w:sz="4" w:space="0" w:color="auto"/>
            </w:tcBorders>
            <w:vAlign w:val="center"/>
          </w:tcPr>
          <w:p w:rsidR="00E462C0" w:rsidRPr="00295EDA" w:rsidRDefault="00E462C0" w:rsidP="00E462C0">
            <w:pPr>
              <w:tabs>
                <w:tab w:val="left" w:pos="2543"/>
              </w:tabs>
              <w:spacing w:after="0" w:line="240" w:lineRule="auto"/>
              <w:jc w:val="center"/>
              <w:rPr>
                <w:rFonts w:ascii="Simplified Arabic" w:hAnsi="Simplified Arabic" w:cs="Simplified Arabic"/>
                <w:sz w:val="28"/>
                <w:szCs w:val="28"/>
                <w:rtl/>
              </w:rPr>
            </w:pPr>
            <w:r w:rsidRPr="00295EDA">
              <w:rPr>
                <w:rFonts w:ascii="Simplified Arabic" w:hAnsi="Simplified Arabic" w:cs="Simplified Arabic"/>
                <w:sz w:val="28"/>
                <w:szCs w:val="28"/>
                <w:rtl/>
              </w:rPr>
              <w:t>أستاذ مساعد</w:t>
            </w:r>
          </w:p>
        </w:tc>
        <w:tc>
          <w:tcPr>
            <w:tcW w:w="1231" w:type="pct"/>
            <w:tcBorders>
              <w:top w:val="single" w:sz="4" w:space="0" w:color="auto"/>
              <w:bottom w:val="single" w:sz="4" w:space="0" w:color="auto"/>
            </w:tcBorders>
            <w:vAlign w:val="center"/>
          </w:tcPr>
          <w:p w:rsidR="00E462C0" w:rsidRPr="00295EDA" w:rsidRDefault="00DA799A" w:rsidP="00E462C0">
            <w:pPr>
              <w:spacing w:after="0" w:line="240" w:lineRule="auto"/>
              <w:jc w:val="center"/>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2</w:t>
            </w:r>
          </w:p>
        </w:tc>
        <w:tc>
          <w:tcPr>
            <w:tcW w:w="1337" w:type="pct"/>
            <w:tcBorders>
              <w:top w:val="single" w:sz="4" w:space="0" w:color="auto"/>
              <w:bottom w:val="single" w:sz="4" w:space="0" w:color="auto"/>
            </w:tcBorders>
            <w:vAlign w:val="center"/>
          </w:tcPr>
          <w:p w:rsidR="00E462C0" w:rsidRPr="00295EDA" w:rsidRDefault="00DA799A" w:rsidP="00E462C0">
            <w:pPr>
              <w:spacing w:after="0" w:line="240" w:lineRule="auto"/>
              <w:jc w:val="center"/>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25</w:t>
            </w:r>
          </w:p>
        </w:tc>
        <w:tc>
          <w:tcPr>
            <w:tcW w:w="1337" w:type="pct"/>
            <w:tcBorders>
              <w:top w:val="single" w:sz="4" w:space="0" w:color="auto"/>
              <w:bottom w:val="single" w:sz="4" w:space="0" w:color="auto"/>
            </w:tcBorders>
            <w:vAlign w:val="center"/>
          </w:tcPr>
          <w:p w:rsidR="00E462C0" w:rsidRPr="00295EDA" w:rsidRDefault="00DA799A" w:rsidP="00E462C0">
            <w:pPr>
              <w:spacing w:after="0" w:line="240" w:lineRule="auto"/>
              <w:jc w:val="center"/>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2</w:t>
            </w:r>
          </w:p>
        </w:tc>
      </w:tr>
      <w:tr w:rsidR="00E462C0" w:rsidRPr="00295EDA" w:rsidTr="00E462C0">
        <w:trPr>
          <w:trHeight w:val="305"/>
          <w:jc w:val="center"/>
        </w:trPr>
        <w:tc>
          <w:tcPr>
            <w:tcW w:w="1095" w:type="pct"/>
            <w:tcBorders>
              <w:top w:val="single" w:sz="4" w:space="0" w:color="auto"/>
              <w:bottom w:val="single" w:sz="4" w:space="0" w:color="auto"/>
            </w:tcBorders>
            <w:vAlign w:val="center"/>
          </w:tcPr>
          <w:p w:rsidR="00E462C0" w:rsidRPr="00295EDA" w:rsidRDefault="00E462C0" w:rsidP="00E462C0">
            <w:pPr>
              <w:tabs>
                <w:tab w:val="left" w:pos="2543"/>
              </w:tabs>
              <w:spacing w:after="0" w:line="240" w:lineRule="auto"/>
              <w:jc w:val="center"/>
              <w:rPr>
                <w:rFonts w:ascii="Simplified Arabic" w:hAnsi="Simplified Arabic" w:cs="Simplified Arabic"/>
                <w:sz w:val="28"/>
                <w:szCs w:val="28"/>
                <w:rtl/>
              </w:rPr>
            </w:pPr>
            <w:r w:rsidRPr="00295EDA">
              <w:rPr>
                <w:rFonts w:ascii="Simplified Arabic" w:hAnsi="Simplified Arabic" w:cs="Simplified Arabic"/>
                <w:sz w:val="28"/>
                <w:szCs w:val="28"/>
                <w:rtl/>
              </w:rPr>
              <w:t>مدرس</w:t>
            </w:r>
          </w:p>
        </w:tc>
        <w:tc>
          <w:tcPr>
            <w:tcW w:w="1231" w:type="pct"/>
            <w:tcBorders>
              <w:top w:val="single" w:sz="4" w:space="0" w:color="auto"/>
              <w:bottom w:val="single" w:sz="4" w:space="0" w:color="auto"/>
            </w:tcBorders>
            <w:vAlign w:val="center"/>
          </w:tcPr>
          <w:p w:rsidR="00E462C0" w:rsidRPr="00295EDA" w:rsidRDefault="00DA799A" w:rsidP="00E462C0">
            <w:pPr>
              <w:spacing w:after="0" w:line="240" w:lineRule="auto"/>
              <w:jc w:val="center"/>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8</w:t>
            </w:r>
          </w:p>
        </w:tc>
        <w:tc>
          <w:tcPr>
            <w:tcW w:w="1337" w:type="pct"/>
            <w:tcBorders>
              <w:top w:val="single" w:sz="4" w:space="0" w:color="auto"/>
              <w:bottom w:val="single" w:sz="4" w:space="0" w:color="auto"/>
            </w:tcBorders>
            <w:vAlign w:val="center"/>
          </w:tcPr>
          <w:p w:rsidR="00E462C0" w:rsidRPr="00295EDA" w:rsidRDefault="00DA799A" w:rsidP="00E462C0">
            <w:pPr>
              <w:spacing w:after="0" w:line="240" w:lineRule="auto"/>
              <w:jc w:val="center"/>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18</w:t>
            </w:r>
          </w:p>
        </w:tc>
        <w:tc>
          <w:tcPr>
            <w:tcW w:w="1337" w:type="pct"/>
            <w:tcBorders>
              <w:top w:val="single" w:sz="4" w:space="0" w:color="auto"/>
              <w:bottom w:val="single" w:sz="4" w:space="0" w:color="auto"/>
            </w:tcBorders>
            <w:vAlign w:val="center"/>
          </w:tcPr>
          <w:p w:rsidR="00E462C0" w:rsidRPr="00295EDA" w:rsidRDefault="00DA799A" w:rsidP="00E462C0">
            <w:pPr>
              <w:spacing w:after="0" w:line="240" w:lineRule="auto"/>
              <w:jc w:val="center"/>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2</w:t>
            </w:r>
          </w:p>
        </w:tc>
      </w:tr>
      <w:tr w:rsidR="00E462C0" w:rsidRPr="00295EDA" w:rsidTr="00E462C0">
        <w:trPr>
          <w:trHeight w:val="305"/>
          <w:jc w:val="center"/>
        </w:trPr>
        <w:tc>
          <w:tcPr>
            <w:tcW w:w="1095" w:type="pct"/>
            <w:tcBorders>
              <w:top w:val="single" w:sz="4" w:space="0" w:color="auto"/>
              <w:bottom w:val="double" w:sz="4" w:space="0" w:color="auto"/>
            </w:tcBorders>
            <w:vAlign w:val="center"/>
          </w:tcPr>
          <w:p w:rsidR="00E462C0" w:rsidRPr="00295EDA" w:rsidRDefault="00E462C0" w:rsidP="00E462C0">
            <w:pPr>
              <w:tabs>
                <w:tab w:val="left" w:pos="2543"/>
              </w:tabs>
              <w:spacing w:after="0" w:line="240" w:lineRule="auto"/>
              <w:jc w:val="center"/>
              <w:rPr>
                <w:rFonts w:ascii="Simplified Arabic" w:hAnsi="Simplified Arabic" w:cs="Simplified Arabic"/>
                <w:sz w:val="28"/>
                <w:szCs w:val="28"/>
                <w:rtl/>
              </w:rPr>
            </w:pPr>
            <w:r w:rsidRPr="00295EDA">
              <w:rPr>
                <w:rFonts w:ascii="Simplified Arabic" w:hAnsi="Simplified Arabic" w:cs="Simplified Arabic"/>
                <w:sz w:val="28"/>
                <w:szCs w:val="28"/>
                <w:rtl/>
              </w:rPr>
              <w:t>المجموع</w:t>
            </w:r>
          </w:p>
        </w:tc>
        <w:tc>
          <w:tcPr>
            <w:tcW w:w="1231" w:type="pct"/>
            <w:tcBorders>
              <w:top w:val="single" w:sz="4" w:space="0" w:color="auto"/>
              <w:bottom w:val="double" w:sz="4" w:space="0" w:color="auto"/>
            </w:tcBorders>
            <w:vAlign w:val="center"/>
          </w:tcPr>
          <w:p w:rsidR="00E462C0" w:rsidRPr="00295EDA" w:rsidRDefault="00E462C0" w:rsidP="00E462C0">
            <w:pPr>
              <w:spacing w:after="0" w:line="240" w:lineRule="auto"/>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20</w:t>
            </w:r>
          </w:p>
        </w:tc>
        <w:tc>
          <w:tcPr>
            <w:tcW w:w="1337" w:type="pct"/>
            <w:tcBorders>
              <w:top w:val="single" w:sz="4" w:space="0" w:color="auto"/>
              <w:bottom w:val="double" w:sz="4" w:space="0" w:color="auto"/>
            </w:tcBorders>
            <w:vAlign w:val="center"/>
          </w:tcPr>
          <w:p w:rsidR="00E462C0" w:rsidRPr="00295EDA" w:rsidRDefault="00DA799A" w:rsidP="00E462C0">
            <w:pPr>
              <w:spacing w:after="0" w:line="240" w:lineRule="auto"/>
              <w:jc w:val="center"/>
              <w:rPr>
                <w:rFonts w:ascii="Simplified Arabic" w:hAnsi="Simplified Arabic" w:cs="Simplified Arabic"/>
                <w:b/>
                <w:bCs/>
                <w:sz w:val="28"/>
                <w:szCs w:val="28"/>
                <w:rtl/>
                <w:lang w:bidi="ar-EG"/>
              </w:rPr>
            </w:pPr>
            <w:r w:rsidRPr="00295EDA">
              <w:rPr>
                <w:rFonts w:ascii="Simplified Arabic" w:hAnsi="Simplified Arabic" w:cs="Simplified Arabic" w:hint="cs"/>
                <w:b/>
                <w:bCs/>
                <w:sz w:val="28"/>
                <w:szCs w:val="28"/>
                <w:rtl/>
                <w:lang w:bidi="ar-EG"/>
              </w:rPr>
              <w:t>65</w:t>
            </w:r>
          </w:p>
        </w:tc>
        <w:tc>
          <w:tcPr>
            <w:tcW w:w="1337" w:type="pct"/>
            <w:tcBorders>
              <w:top w:val="single" w:sz="4" w:space="0" w:color="auto"/>
              <w:bottom w:val="double" w:sz="4" w:space="0" w:color="auto"/>
            </w:tcBorders>
            <w:vAlign w:val="center"/>
          </w:tcPr>
          <w:p w:rsidR="00E462C0" w:rsidRPr="00295EDA" w:rsidRDefault="00DA799A" w:rsidP="00E462C0">
            <w:pPr>
              <w:spacing w:after="0" w:line="240" w:lineRule="auto"/>
              <w:jc w:val="center"/>
              <w:rPr>
                <w:rFonts w:ascii="Simplified Arabic" w:hAnsi="Simplified Arabic" w:cs="Simplified Arabic"/>
                <w:b/>
                <w:bCs/>
                <w:sz w:val="28"/>
                <w:szCs w:val="28"/>
                <w:rtl/>
                <w:lang w:bidi="ar-EG"/>
              </w:rPr>
            </w:pPr>
            <w:r w:rsidRPr="00295EDA">
              <w:rPr>
                <w:rFonts w:ascii="Simplified Arabic" w:hAnsi="Simplified Arabic" w:cs="Simplified Arabic" w:hint="cs"/>
                <w:b/>
                <w:bCs/>
                <w:sz w:val="28"/>
                <w:szCs w:val="28"/>
                <w:rtl/>
                <w:lang w:bidi="ar-EG"/>
              </w:rPr>
              <w:t>5</w:t>
            </w:r>
          </w:p>
        </w:tc>
      </w:tr>
    </w:tbl>
    <w:p w:rsidR="00E462C0" w:rsidRPr="00295EDA" w:rsidRDefault="00E462C0" w:rsidP="00E462C0">
      <w:pPr>
        <w:spacing w:after="120"/>
        <w:jc w:val="both"/>
        <w:rPr>
          <w:rFonts w:ascii="Simplified Arabic" w:hAnsi="Simplified Arabic" w:cs="Simplified Arabic"/>
          <w:b/>
          <w:bCs/>
          <w:sz w:val="28"/>
          <w:szCs w:val="28"/>
          <w:rtl/>
        </w:rPr>
      </w:pPr>
      <w:r w:rsidRPr="00295EDA">
        <w:rPr>
          <w:rFonts w:ascii="Simplified Arabic" w:hAnsi="Simplified Arabic" w:cs="Simplified Arabic"/>
          <w:b/>
          <w:bCs/>
          <w:sz w:val="28"/>
          <w:szCs w:val="28"/>
          <w:rtl/>
        </w:rPr>
        <w:t>أدوات جمع البيانات:</w:t>
      </w:r>
    </w:p>
    <w:p w:rsidR="00E462C0" w:rsidRPr="00295EDA" w:rsidRDefault="00E462C0" w:rsidP="00E462C0">
      <w:pPr>
        <w:spacing w:after="120"/>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 xml:space="preserve">إستخدم الباحث فى جمع بيانات البحث إستمارة إستبيان من تصميم الباحث وقد إتبع الخطوات التالية فى إعدادها: </w:t>
      </w:r>
    </w:p>
    <w:p w:rsidR="00E462C0" w:rsidRPr="00295EDA" w:rsidRDefault="00E462C0" w:rsidP="00E462C0">
      <w:pPr>
        <w:spacing w:after="0"/>
        <w:jc w:val="both"/>
        <w:rPr>
          <w:rFonts w:ascii="Simplified Arabic" w:hAnsi="Simplified Arabic" w:cs="Simplified Arabic"/>
          <w:sz w:val="28"/>
          <w:szCs w:val="28"/>
        </w:rPr>
      </w:pPr>
      <w:r w:rsidRPr="00295EDA">
        <w:rPr>
          <w:rFonts w:ascii="Simplified Arabic" w:hAnsi="Simplified Arabic" w:cs="Simplified Arabic"/>
          <w:sz w:val="28"/>
          <w:szCs w:val="28"/>
          <w:rtl/>
          <w:lang w:bidi="ar-EG"/>
        </w:rPr>
        <w:t xml:space="preserve">1- </w:t>
      </w:r>
      <w:r w:rsidRPr="00295EDA">
        <w:rPr>
          <w:rFonts w:ascii="Simplified Arabic" w:hAnsi="Simplified Arabic" w:cs="Simplified Arabic"/>
          <w:sz w:val="28"/>
          <w:szCs w:val="28"/>
          <w:rtl/>
        </w:rPr>
        <w:t>القراءات النظرية للمراجع العلمية والدراسات المرتبطة بموضوع البحث.</w:t>
      </w:r>
    </w:p>
    <w:p w:rsidR="00E462C0" w:rsidRPr="00295EDA" w:rsidRDefault="00E462C0" w:rsidP="00E462C0">
      <w:pPr>
        <w:spacing w:after="0"/>
        <w:jc w:val="both"/>
        <w:rPr>
          <w:rFonts w:ascii="Simplified Arabic" w:hAnsi="Simplified Arabic" w:cs="Simplified Arabic"/>
          <w:sz w:val="28"/>
          <w:szCs w:val="28"/>
        </w:rPr>
      </w:pPr>
      <w:r w:rsidRPr="00295EDA">
        <w:rPr>
          <w:rFonts w:ascii="Simplified Arabic" w:hAnsi="Simplified Arabic" w:cs="Simplified Arabic"/>
          <w:sz w:val="28"/>
          <w:szCs w:val="28"/>
          <w:rtl/>
          <w:lang w:bidi="ar-EG"/>
        </w:rPr>
        <w:t xml:space="preserve">2- </w:t>
      </w:r>
      <w:r w:rsidRPr="00295EDA">
        <w:rPr>
          <w:rFonts w:ascii="Simplified Arabic" w:hAnsi="Simplified Arabic" w:cs="Simplified Arabic"/>
          <w:sz w:val="28"/>
          <w:szCs w:val="28"/>
          <w:rtl/>
        </w:rPr>
        <w:t>المقابلة الشخصية المفتوحة.</w:t>
      </w:r>
    </w:p>
    <w:p w:rsidR="00E462C0" w:rsidRPr="00295EDA" w:rsidRDefault="00E462C0" w:rsidP="00E462C0">
      <w:pPr>
        <w:spacing w:after="0"/>
        <w:jc w:val="both"/>
        <w:rPr>
          <w:rFonts w:ascii="Simplified Arabic" w:hAnsi="Simplified Arabic" w:cs="Simplified Arabic"/>
          <w:sz w:val="28"/>
          <w:szCs w:val="28"/>
        </w:rPr>
      </w:pPr>
      <w:r w:rsidRPr="00295EDA">
        <w:rPr>
          <w:rFonts w:ascii="Simplified Arabic" w:hAnsi="Simplified Arabic" w:cs="Simplified Arabic"/>
          <w:sz w:val="28"/>
          <w:szCs w:val="28"/>
          <w:rtl/>
          <w:lang w:bidi="ar-EG"/>
        </w:rPr>
        <w:t xml:space="preserve">3- </w:t>
      </w:r>
      <w:r w:rsidRPr="00295EDA">
        <w:rPr>
          <w:rFonts w:ascii="Simplified Arabic" w:hAnsi="Simplified Arabic" w:cs="Simplified Arabic"/>
          <w:sz w:val="28"/>
          <w:szCs w:val="28"/>
          <w:rtl/>
        </w:rPr>
        <w:t>تحديد المحاور الإفتراضية لإستمارة الإستبيان</w:t>
      </w:r>
      <w:r w:rsidRPr="00295EDA">
        <w:rPr>
          <w:rFonts w:ascii="Simplified Arabic" w:hAnsi="Simplified Arabic" w:cs="Simplified Arabic" w:hint="cs"/>
          <w:sz w:val="28"/>
          <w:szCs w:val="28"/>
          <w:rtl/>
        </w:rPr>
        <w:t xml:space="preserve"> مرفق (2)</w:t>
      </w:r>
      <w:r w:rsidRPr="00295EDA">
        <w:rPr>
          <w:rFonts w:ascii="Simplified Arabic" w:hAnsi="Simplified Arabic" w:cs="Simplified Arabic"/>
          <w:sz w:val="28"/>
          <w:szCs w:val="28"/>
          <w:rtl/>
        </w:rPr>
        <w:t>.</w:t>
      </w:r>
    </w:p>
    <w:p w:rsidR="00E462C0" w:rsidRPr="00295EDA" w:rsidRDefault="00E462C0" w:rsidP="00E462C0">
      <w:pPr>
        <w:spacing w:after="0"/>
        <w:jc w:val="both"/>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 xml:space="preserve">4- </w:t>
      </w:r>
      <w:r w:rsidRPr="00295EDA">
        <w:rPr>
          <w:rFonts w:ascii="Simplified Arabic" w:hAnsi="Simplified Arabic" w:cs="Simplified Arabic"/>
          <w:sz w:val="28"/>
          <w:szCs w:val="28"/>
          <w:rtl/>
        </w:rPr>
        <w:t>عرض المحاور الإفتراضية على السادة الخبراء</w:t>
      </w:r>
      <w:r w:rsidRPr="00295EDA">
        <w:rPr>
          <w:rFonts w:ascii="Simplified Arabic" w:hAnsi="Simplified Arabic" w:cs="Simplified Arabic" w:hint="cs"/>
          <w:sz w:val="28"/>
          <w:szCs w:val="28"/>
          <w:rtl/>
        </w:rPr>
        <w:t xml:space="preserve"> مرفق (3)</w:t>
      </w:r>
      <w:r w:rsidRPr="00295EDA">
        <w:rPr>
          <w:rFonts w:ascii="Simplified Arabic" w:hAnsi="Simplified Arabic" w:cs="Simplified Arabic"/>
          <w:sz w:val="28"/>
          <w:szCs w:val="28"/>
          <w:rtl/>
        </w:rPr>
        <w:t>.</w:t>
      </w:r>
    </w:p>
    <w:p w:rsidR="00E462C0" w:rsidRPr="00295EDA" w:rsidRDefault="00E462C0" w:rsidP="00E462C0">
      <w:pPr>
        <w:spacing w:after="0"/>
        <w:jc w:val="both"/>
        <w:rPr>
          <w:rFonts w:ascii="Simplified Arabic" w:hAnsi="Simplified Arabic" w:cs="Simplified Arabic"/>
          <w:sz w:val="28"/>
          <w:szCs w:val="28"/>
        </w:rPr>
      </w:pPr>
      <w:r w:rsidRPr="00295EDA">
        <w:rPr>
          <w:rFonts w:ascii="Simplified Arabic" w:hAnsi="Simplified Arabic" w:cs="Simplified Arabic"/>
          <w:sz w:val="28"/>
          <w:szCs w:val="28"/>
          <w:rtl/>
          <w:lang w:bidi="ar-EG"/>
        </w:rPr>
        <w:t xml:space="preserve">5- </w:t>
      </w:r>
      <w:r w:rsidRPr="00295EDA">
        <w:rPr>
          <w:rFonts w:ascii="Simplified Arabic" w:hAnsi="Simplified Arabic" w:cs="Simplified Arabic"/>
          <w:sz w:val="28"/>
          <w:szCs w:val="28"/>
          <w:rtl/>
        </w:rPr>
        <w:t>صياغة مجموعة من العبارات لكل محور من محاور الإستمارة</w:t>
      </w:r>
      <w:r w:rsidRPr="00295EDA">
        <w:rPr>
          <w:rFonts w:ascii="Simplified Arabic" w:hAnsi="Simplified Arabic" w:cs="Simplified Arabic" w:hint="cs"/>
          <w:sz w:val="28"/>
          <w:szCs w:val="28"/>
          <w:rtl/>
        </w:rPr>
        <w:t xml:space="preserve"> مرفق (4)</w:t>
      </w:r>
      <w:r w:rsidRPr="00295EDA">
        <w:rPr>
          <w:rFonts w:ascii="Simplified Arabic" w:hAnsi="Simplified Arabic" w:cs="Simplified Arabic"/>
          <w:sz w:val="28"/>
          <w:szCs w:val="28"/>
          <w:rtl/>
        </w:rPr>
        <w:t>.</w:t>
      </w:r>
    </w:p>
    <w:p w:rsidR="00E462C0" w:rsidRPr="00295EDA" w:rsidRDefault="00E462C0" w:rsidP="00E462C0">
      <w:pPr>
        <w:spacing w:after="0"/>
        <w:jc w:val="both"/>
        <w:rPr>
          <w:rFonts w:ascii="Simplified Arabic" w:hAnsi="Simplified Arabic" w:cs="Simplified Arabic"/>
          <w:sz w:val="28"/>
          <w:szCs w:val="28"/>
        </w:rPr>
      </w:pPr>
      <w:r w:rsidRPr="00295EDA">
        <w:rPr>
          <w:rFonts w:ascii="Simplified Arabic" w:hAnsi="Simplified Arabic" w:cs="Simplified Arabic"/>
          <w:sz w:val="28"/>
          <w:szCs w:val="28"/>
          <w:rtl/>
          <w:lang w:bidi="ar-EG"/>
        </w:rPr>
        <w:t xml:space="preserve">6- </w:t>
      </w:r>
      <w:r w:rsidRPr="00295EDA">
        <w:rPr>
          <w:rFonts w:ascii="Simplified Arabic" w:hAnsi="Simplified Arabic" w:cs="Simplified Arabic"/>
          <w:sz w:val="28"/>
          <w:szCs w:val="28"/>
          <w:rtl/>
        </w:rPr>
        <w:t>عرض مجموعة العبارات الخاصة بكل محور على السادة الخبراء</w:t>
      </w:r>
      <w:r w:rsidRPr="00295EDA">
        <w:rPr>
          <w:rFonts w:ascii="Simplified Arabic" w:hAnsi="Simplified Arabic" w:cs="Simplified Arabic" w:hint="cs"/>
          <w:sz w:val="28"/>
          <w:szCs w:val="28"/>
          <w:rtl/>
        </w:rPr>
        <w:t xml:space="preserve">  مرفق (5)</w:t>
      </w:r>
      <w:r w:rsidRPr="00295EDA">
        <w:rPr>
          <w:rFonts w:ascii="Simplified Arabic" w:hAnsi="Simplified Arabic" w:cs="Simplified Arabic"/>
          <w:sz w:val="28"/>
          <w:szCs w:val="28"/>
          <w:rtl/>
        </w:rPr>
        <w:t>.</w:t>
      </w:r>
    </w:p>
    <w:p w:rsidR="00E462C0" w:rsidRPr="00295EDA" w:rsidRDefault="00E462C0" w:rsidP="00E462C0">
      <w:pPr>
        <w:spacing w:after="0" w:line="240" w:lineRule="auto"/>
        <w:rPr>
          <w:rFonts w:ascii="Simplified Arabic" w:hAnsi="Simplified Arabic" w:cs="Simplified Arabic"/>
          <w:b/>
          <w:bCs/>
          <w:sz w:val="28"/>
          <w:szCs w:val="28"/>
          <w:rtl/>
        </w:rPr>
      </w:pPr>
      <w:r w:rsidRPr="00295EDA">
        <w:rPr>
          <w:rFonts w:ascii="Simplified Arabic" w:hAnsi="Simplified Arabic" w:cs="Simplified Arabic"/>
          <w:sz w:val="28"/>
          <w:szCs w:val="28"/>
          <w:rtl/>
          <w:lang w:bidi="ar-EG"/>
        </w:rPr>
        <w:t xml:space="preserve">7- </w:t>
      </w:r>
      <w:r w:rsidRPr="00295EDA">
        <w:rPr>
          <w:rFonts w:ascii="Simplified Arabic" w:hAnsi="Simplified Arabic" w:cs="Simplified Arabic"/>
          <w:sz w:val="28"/>
          <w:szCs w:val="28"/>
          <w:rtl/>
        </w:rPr>
        <w:t>صياغة الصورة النهائية للإستمارة</w:t>
      </w:r>
      <w:r w:rsidRPr="00295EDA">
        <w:rPr>
          <w:rFonts w:ascii="Simplified Arabic" w:hAnsi="Simplified Arabic" w:cs="Simplified Arabic" w:hint="cs"/>
          <w:sz w:val="28"/>
          <w:szCs w:val="28"/>
          <w:rtl/>
        </w:rPr>
        <w:t xml:space="preserve"> مرفق (6)</w:t>
      </w:r>
      <w:r w:rsidRPr="00295EDA">
        <w:rPr>
          <w:rFonts w:ascii="Simplified Arabic" w:hAnsi="Simplified Arabic" w:cs="Simplified Arabic"/>
          <w:sz w:val="28"/>
          <w:szCs w:val="28"/>
          <w:rtl/>
        </w:rPr>
        <w:t>.</w:t>
      </w:r>
      <w:r w:rsidRPr="00295EDA">
        <w:rPr>
          <w:rFonts w:ascii="Simplified Arabic" w:hAnsi="Simplified Arabic" w:cs="Simplified Arabic"/>
          <w:b/>
          <w:bCs/>
          <w:sz w:val="28"/>
          <w:szCs w:val="28"/>
          <w:rtl/>
        </w:rPr>
        <w:t xml:space="preserve"> </w:t>
      </w:r>
    </w:p>
    <w:p w:rsidR="00E462C0" w:rsidRPr="00295EDA" w:rsidRDefault="00AB5B40" w:rsidP="00E462C0">
      <w:pPr>
        <w:spacing w:after="0" w:line="240" w:lineRule="auto"/>
        <w:rPr>
          <w:rFonts w:ascii="Simplified Arabic" w:hAnsi="Simplified Arabic" w:cs="Simplified Arabic"/>
          <w:b/>
          <w:bCs/>
          <w:sz w:val="28"/>
          <w:szCs w:val="28"/>
          <w:rtl/>
        </w:rPr>
      </w:pPr>
      <w:r>
        <w:rPr>
          <w:rFonts w:ascii="Simplified Arabic" w:hAnsi="Simplified Arabic" w:cs="Simplified Arabic"/>
          <w:b/>
          <w:bCs/>
          <w:sz w:val="28"/>
          <w:szCs w:val="28"/>
          <w:rtl/>
        </w:rPr>
        <w:t xml:space="preserve">شروط </w:t>
      </w:r>
      <w:proofErr w:type="gramStart"/>
      <w:r>
        <w:rPr>
          <w:rFonts w:ascii="Simplified Arabic" w:hAnsi="Simplified Arabic" w:cs="Simplified Arabic"/>
          <w:b/>
          <w:bCs/>
          <w:sz w:val="28"/>
          <w:szCs w:val="28"/>
          <w:rtl/>
        </w:rPr>
        <w:t>الخبي</w:t>
      </w:r>
      <w:r w:rsidR="00E462C0" w:rsidRPr="00295EDA">
        <w:rPr>
          <w:rFonts w:ascii="Simplified Arabic" w:hAnsi="Simplified Arabic" w:cs="Simplified Arabic"/>
          <w:b/>
          <w:bCs/>
          <w:sz w:val="28"/>
          <w:szCs w:val="28"/>
          <w:rtl/>
        </w:rPr>
        <w:t>ر :</w:t>
      </w:r>
      <w:proofErr w:type="gramEnd"/>
    </w:p>
    <w:p w:rsidR="00E462C0" w:rsidRPr="00295EDA" w:rsidRDefault="00E462C0" w:rsidP="00241DAF">
      <w:pPr>
        <w:pStyle w:val="a3"/>
        <w:numPr>
          <w:ilvl w:val="0"/>
          <w:numId w:val="2"/>
        </w:numPr>
        <w:tabs>
          <w:tab w:val="left" w:pos="226"/>
        </w:tabs>
        <w:spacing w:after="120" w:line="240" w:lineRule="auto"/>
        <w:ind w:left="0" w:firstLine="0"/>
        <w:jc w:val="both"/>
        <w:rPr>
          <w:rFonts w:ascii="Simplified Arabic" w:hAnsi="Simplified Arabic" w:cs="Simplified Arabic"/>
          <w:sz w:val="28"/>
          <w:szCs w:val="28"/>
          <w:rtl/>
        </w:rPr>
      </w:pPr>
      <w:r w:rsidRPr="00295EDA">
        <w:rPr>
          <w:rFonts w:ascii="Simplified Arabic" w:hAnsi="Simplified Arabic" w:cs="Simplified Arabic"/>
          <w:sz w:val="28"/>
          <w:szCs w:val="28"/>
          <w:rtl/>
        </w:rPr>
        <w:t xml:space="preserve">أن يكون استاذ </w:t>
      </w:r>
      <w:r w:rsidRPr="00295EDA">
        <w:rPr>
          <w:rFonts w:ascii="Simplified Arabic" w:hAnsi="Simplified Arabic" w:cs="Simplified Arabic" w:hint="cs"/>
          <w:sz w:val="28"/>
          <w:szCs w:val="28"/>
          <w:rtl/>
        </w:rPr>
        <w:t>أ</w:t>
      </w:r>
      <w:r w:rsidRPr="00295EDA">
        <w:rPr>
          <w:rFonts w:ascii="Simplified Arabic" w:hAnsi="Simplified Arabic" w:cs="Simplified Arabic"/>
          <w:sz w:val="28"/>
          <w:szCs w:val="28"/>
          <w:rtl/>
        </w:rPr>
        <w:t xml:space="preserve">و استاذ مساعد فى مجال </w:t>
      </w:r>
      <w:r w:rsidRPr="00295EDA">
        <w:rPr>
          <w:rFonts w:ascii="Simplified Arabic" w:hAnsi="Simplified Arabic" w:cs="Simplified Arabic" w:hint="cs"/>
          <w:sz w:val="28"/>
          <w:szCs w:val="28"/>
          <w:rtl/>
        </w:rPr>
        <w:t>مناهج وطرق التدريس.</w:t>
      </w:r>
    </w:p>
    <w:p w:rsidR="00E462C0" w:rsidRPr="00295EDA" w:rsidRDefault="00E462C0" w:rsidP="00241DAF">
      <w:pPr>
        <w:pStyle w:val="a3"/>
        <w:numPr>
          <w:ilvl w:val="0"/>
          <w:numId w:val="2"/>
        </w:numPr>
        <w:tabs>
          <w:tab w:val="left" w:pos="226"/>
        </w:tabs>
        <w:spacing w:after="120" w:line="240" w:lineRule="auto"/>
        <w:ind w:left="0" w:firstLine="0"/>
        <w:jc w:val="both"/>
        <w:rPr>
          <w:rFonts w:ascii="Simplified Arabic" w:hAnsi="Simplified Arabic" w:cs="Simplified Arabic"/>
          <w:sz w:val="28"/>
          <w:szCs w:val="28"/>
        </w:rPr>
      </w:pPr>
      <w:r w:rsidRPr="00295EDA">
        <w:rPr>
          <w:rFonts w:ascii="Simplified Arabic" w:hAnsi="Simplified Arabic" w:cs="Simplified Arabic"/>
          <w:sz w:val="28"/>
          <w:szCs w:val="28"/>
          <w:rtl/>
        </w:rPr>
        <w:t xml:space="preserve">أن يكون حاصل على درجة الدكتوراة فى </w:t>
      </w:r>
      <w:r w:rsidRPr="00295EDA">
        <w:rPr>
          <w:rFonts w:ascii="Simplified Arabic" w:hAnsi="Simplified Arabic" w:cs="Simplified Arabic" w:hint="cs"/>
          <w:sz w:val="28"/>
          <w:szCs w:val="28"/>
          <w:rtl/>
        </w:rPr>
        <w:t>مناهج وطرق التدريس</w:t>
      </w:r>
      <w:r w:rsidRPr="00295EDA">
        <w:rPr>
          <w:rFonts w:ascii="Simplified Arabic" w:hAnsi="Simplified Arabic" w:cs="Simplified Arabic"/>
          <w:sz w:val="28"/>
          <w:szCs w:val="28"/>
          <w:rtl/>
        </w:rPr>
        <w:t xml:space="preserve"> ولدية خبرة لا تقل عن</w:t>
      </w:r>
      <w:r w:rsidRPr="00295EDA">
        <w:rPr>
          <w:rFonts w:ascii="Simplified Arabic" w:hAnsi="Simplified Arabic" w:cs="Simplified Arabic" w:hint="cs"/>
          <w:sz w:val="28"/>
          <w:szCs w:val="28"/>
          <w:rtl/>
        </w:rPr>
        <w:t xml:space="preserve">(10) </w:t>
      </w:r>
      <w:r w:rsidRPr="00295EDA">
        <w:rPr>
          <w:rFonts w:ascii="Simplified Arabic" w:hAnsi="Simplified Arabic" w:cs="Simplified Arabic"/>
          <w:sz w:val="28"/>
          <w:szCs w:val="28"/>
          <w:rtl/>
        </w:rPr>
        <w:t>سنو</w:t>
      </w:r>
      <w:r w:rsidRPr="00295EDA">
        <w:rPr>
          <w:rFonts w:ascii="Simplified Arabic" w:hAnsi="Simplified Arabic" w:cs="Simplified Arabic" w:hint="cs"/>
          <w:sz w:val="28"/>
          <w:szCs w:val="28"/>
          <w:rtl/>
        </w:rPr>
        <w:t>ا</w:t>
      </w:r>
      <w:r w:rsidRPr="00295EDA">
        <w:rPr>
          <w:rFonts w:ascii="Simplified Arabic" w:hAnsi="Simplified Arabic" w:cs="Simplified Arabic"/>
          <w:sz w:val="28"/>
          <w:szCs w:val="28"/>
          <w:rtl/>
        </w:rPr>
        <w:t xml:space="preserve">ت فى مجال </w:t>
      </w:r>
      <w:r w:rsidRPr="00295EDA">
        <w:rPr>
          <w:rFonts w:ascii="Simplified Arabic" w:hAnsi="Simplified Arabic" w:cs="Simplified Arabic" w:hint="cs"/>
          <w:sz w:val="28"/>
          <w:szCs w:val="28"/>
          <w:rtl/>
        </w:rPr>
        <w:t>تدريس مناهج وطرق</w:t>
      </w:r>
      <w:r w:rsidRPr="00295EDA">
        <w:rPr>
          <w:rFonts w:ascii="Simplified Arabic" w:hAnsi="Simplified Arabic" w:cs="Simplified Arabic"/>
          <w:sz w:val="28"/>
          <w:szCs w:val="28"/>
          <w:rtl/>
        </w:rPr>
        <w:t xml:space="preserve"> </w:t>
      </w:r>
      <w:r w:rsidRPr="00295EDA">
        <w:rPr>
          <w:rFonts w:ascii="Simplified Arabic" w:hAnsi="Simplified Arabic" w:cs="Simplified Arabic" w:hint="cs"/>
          <w:sz w:val="28"/>
          <w:szCs w:val="28"/>
          <w:rtl/>
        </w:rPr>
        <w:t>التدريس</w:t>
      </w:r>
      <w:r w:rsidRPr="00295EDA">
        <w:rPr>
          <w:rFonts w:ascii="Simplified Arabic" w:hAnsi="Simplified Arabic" w:cs="Simplified Arabic"/>
          <w:sz w:val="28"/>
          <w:szCs w:val="28"/>
          <w:rtl/>
        </w:rPr>
        <w:t>.</w:t>
      </w:r>
    </w:p>
    <w:p w:rsidR="00E462C0" w:rsidRPr="00295EDA" w:rsidRDefault="00E462C0" w:rsidP="00E462C0">
      <w:pPr>
        <w:spacing w:after="0" w:line="240" w:lineRule="auto"/>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rPr>
        <w:t xml:space="preserve">المعاملات العلمية للاستمارة </w:t>
      </w:r>
    </w:p>
    <w:p w:rsidR="00E462C0" w:rsidRPr="00295EDA" w:rsidRDefault="00E462C0" w:rsidP="00E462C0">
      <w:pPr>
        <w:spacing w:after="0" w:line="240" w:lineRule="auto"/>
        <w:rPr>
          <w:rFonts w:ascii="Simplified Arabic" w:hAnsi="Simplified Arabic" w:cs="Simplified Arabic"/>
          <w:b/>
          <w:bCs/>
          <w:sz w:val="28"/>
          <w:szCs w:val="28"/>
          <w:rtl/>
        </w:rPr>
      </w:pPr>
      <w:r w:rsidRPr="00295EDA">
        <w:rPr>
          <w:rFonts w:ascii="Simplified Arabic" w:hAnsi="Simplified Arabic" w:cs="Simplified Arabic"/>
          <w:b/>
          <w:bCs/>
          <w:sz w:val="28"/>
          <w:szCs w:val="28"/>
          <w:rtl/>
        </w:rPr>
        <w:t xml:space="preserve">صدق </w:t>
      </w:r>
      <w:r w:rsidRPr="00295EDA">
        <w:rPr>
          <w:rFonts w:ascii="Simplified Arabic" w:hAnsi="Simplified Arabic" w:cs="Simplified Arabic" w:hint="cs"/>
          <w:b/>
          <w:bCs/>
          <w:sz w:val="28"/>
          <w:szCs w:val="28"/>
          <w:rtl/>
        </w:rPr>
        <w:t>المحكمين</w:t>
      </w:r>
      <w:r w:rsidRPr="00295EDA">
        <w:rPr>
          <w:rFonts w:ascii="Simplified Arabic" w:hAnsi="Simplified Arabic" w:cs="Simplified Arabic"/>
          <w:b/>
          <w:bCs/>
          <w:sz w:val="28"/>
          <w:szCs w:val="28"/>
          <w:rtl/>
        </w:rPr>
        <w:t xml:space="preserve"> :</w:t>
      </w:r>
    </w:p>
    <w:p w:rsidR="00E462C0" w:rsidRPr="00295EDA" w:rsidRDefault="00E462C0" w:rsidP="00E462C0">
      <w:pPr>
        <w:spacing w:after="120"/>
        <w:ind w:firstLine="567"/>
        <w:jc w:val="mediumKashida"/>
        <w:rPr>
          <w:rFonts w:ascii="Simplified Arabic" w:hAnsi="Simplified Arabic" w:cs="Simplified Arabic"/>
          <w:sz w:val="28"/>
          <w:szCs w:val="28"/>
        </w:rPr>
      </w:pPr>
      <w:r w:rsidRPr="00295EDA">
        <w:rPr>
          <w:rFonts w:ascii="Simplified Arabic" w:hAnsi="Simplified Arabic" w:cs="Simplified Arabic"/>
          <w:sz w:val="28"/>
          <w:szCs w:val="28"/>
          <w:rtl/>
        </w:rPr>
        <w:t>قام االباحث</w:t>
      </w:r>
      <w:r w:rsidRPr="00295EDA">
        <w:rPr>
          <w:rFonts w:ascii="Simplified Arabic" w:hAnsi="Simplified Arabic" w:cs="Simplified Arabic" w:hint="cs"/>
          <w:sz w:val="28"/>
          <w:szCs w:val="28"/>
          <w:rtl/>
        </w:rPr>
        <w:t xml:space="preserve"> </w:t>
      </w:r>
      <w:r w:rsidRPr="00295EDA">
        <w:rPr>
          <w:rFonts w:ascii="Simplified Arabic" w:hAnsi="Simplified Arabic" w:cs="Simplified Arabic"/>
          <w:sz w:val="28"/>
          <w:szCs w:val="28"/>
          <w:rtl/>
        </w:rPr>
        <w:t xml:space="preserve"> بعرض المحاور الخاصة بالاستبيان فى صورته الاولية</w:t>
      </w:r>
      <w:r w:rsidRPr="00295EDA">
        <w:rPr>
          <w:rFonts w:ascii="Simplified Arabic" w:hAnsi="Simplified Arabic" w:cs="Simplified Arabic" w:hint="cs"/>
          <w:sz w:val="28"/>
          <w:szCs w:val="28"/>
          <w:rtl/>
        </w:rPr>
        <w:t xml:space="preserve"> مرفق (4)</w:t>
      </w:r>
      <w:r w:rsidRPr="00295EDA">
        <w:rPr>
          <w:rFonts w:ascii="Simplified Arabic" w:hAnsi="Simplified Arabic" w:cs="Simplified Arabic"/>
          <w:sz w:val="28"/>
          <w:szCs w:val="28"/>
          <w:rtl/>
        </w:rPr>
        <w:t xml:space="preserve"> على الخبراء مرفق (</w:t>
      </w:r>
      <w:r w:rsidRPr="00295EDA">
        <w:rPr>
          <w:rFonts w:ascii="Simplified Arabic" w:hAnsi="Simplified Arabic" w:cs="Simplified Arabic" w:hint="cs"/>
          <w:sz w:val="28"/>
          <w:szCs w:val="28"/>
          <w:rtl/>
        </w:rPr>
        <w:t>1</w:t>
      </w:r>
      <w:r w:rsidRPr="00295EDA">
        <w:rPr>
          <w:rFonts w:ascii="Simplified Arabic" w:hAnsi="Simplified Arabic" w:cs="Simplified Arabic"/>
          <w:sz w:val="28"/>
          <w:szCs w:val="28"/>
          <w:rtl/>
        </w:rPr>
        <w:t>)</w:t>
      </w:r>
      <w:r w:rsidRPr="00295EDA">
        <w:rPr>
          <w:rFonts w:ascii="Simplified Arabic" w:hAnsi="Simplified Arabic" w:cs="Simplified Arabic" w:hint="cs"/>
          <w:sz w:val="28"/>
          <w:szCs w:val="28"/>
          <w:rtl/>
        </w:rPr>
        <w:t xml:space="preserve"> وكانت عدد محاور المقياس 4 محاور، </w:t>
      </w:r>
      <w:r w:rsidRPr="00295EDA">
        <w:rPr>
          <w:rFonts w:ascii="Simplified Arabic" w:hAnsi="Simplified Arabic" w:cs="Simplified Arabic"/>
          <w:sz w:val="28"/>
          <w:szCs w:val="28"/>
          <w:rtl/>
        </w:rPr>
        <w:t xml:space="preserve">وقد ارتضى الباحث بنسبة 80 % </w:t>
      </w:r>
      <w:r w:rsidRPr="00295EDA">
        <w:rPr>
          <w:rFonts w:ascii="Simplified Arabic" w:hAnsi="Simplified Arabic" w:cs="Simplified Arabic" w:hint="cs"/>
          <w:sz w:val="28"/>
          <w:szCs w:val="28"/>
          <w:rtl/>
        </w:rPr>
        <w:t>لاراء الخبراء مرفق (4)، وتم صياغة عبارات للمحاور فى صورة مبدئية.</w:t>
      </w:r>
    </w:p>
    <w:p w:rsidR="00E462C0" w:rsidRPr="00295EDA" w:rsidRDefault="00E462C0" w:rsidP="00645F80">
      <w:pPr>
        <w:spacing w:after="0"/>
        <w:ind w:firstLine="567"/>
        <w:jc w:val="mediumKashida"/>
        <w:rPr>
          <w:rFonts w:ascii="Simplified Arabic" w:hAnsi="Simplified Arabic" w:cs="Simplified Arabic"/>
          <w:sz w:val="28"/>
          <w:szCs w:val="28"/>
          <w:rtl/>
        </w:rPr>
      </w:pPr>
      <w:r w:rsidRPr="00295EDA">
        <w:rPr>
          <w:rFonts w:ascii="Simplified Arabic" w:hAnsi="Simplified Arabic" w:cs="Simplified Arabic" w:hint="cs"/>
          <w:sz w:val="28"/>
          <w:szCs w:val="28"/>
          <w:rtl/>
        </w:rPr>
        <w:lastRenderedPageBreak/>
        <w:t xml:space="preserve">كما تم عرض </w:t>
      </w:r>
      <w:r w:rsidRPr="00295EDA">
        <w:rPr>
          <w:rFonts w:ascii="Simplified Arabic" w:hAnsi="Simplified Arabic" w:cs="Simplified Arabic"/>
          <w:sz w:val="28"/>
          <w:szCs w:val="28"/>
          <w:rtl/>
        </w:rPr>
        <w:t>عبارات كل محور من المحاور مرفق(</w:t>
      </w:r>
      <w:r w:rsidR="00645F80">
        <w:rPr>
          <w:rFonts w:ascii="Simplified Arabic" w:hAnsi="Simplified Arabic" w:cs="Simplified Arabic" w:hint="cs"/>
          <w:sz w:val="28"/>
          <w:szCs w:val="28"/>
          <w:rtl/>
        </w:rPr>
        <w:t>3</w:t>
      </w:r>
      <w:r w:rsidRPr="00295EDA">
        <w:rPr>
          <w:rFonts w:ascii="Simplified Arabic" w:hAnsi="Simplified Arabic" w:cs="Simplified Arabic"/>
          <w:sz w:val="28"/>
          <w:szCs w:val="28"/>
          <w:rtl/>
        </w:rPr>
        <w:t>)، على السادة الخبراء لاعطاء الرأى حول مدى المناسبة العبارت للمحاور</w:t>
      </w:r>
      <w:r w:rsidRPr="00295EDA">
        <w:rPr>
          <w:rFonts w:ascii="Simplified Arabic" w:hAnsi="Simplified Arabic" w:cs="Simplified Arabic" w:hint="cs"/>
          <w:sz w:val="28"/>
          <w:szCs w:val="28"/>
          <w:rtl/>
        </w:rPr>
        <w:t xml:space="preserve"> وكانت عدد العبارات فى الصورة الاولية (85) عبارة، </w:t>
      </w:r>
      <w:r w:rsidRPr="00295EDA">
        <w:rPr>
          <w:rFonts w:ascii="Simplified Arabic" w:hAnsi="Simplified Arabic" w:cs="Simplified Arabic"/>
          <w:sz w:val="28"/>
          <w:szCs w:val="28"/>
          <w:rtl/>
        </w:rPr>
        <w:t xml:space="preserve">حيث تراوحت ما بين ( </w:t>
      </w:r>
      <w:r w:rsidR="00DA799A" w:rsidRPr="00295EDA">
        <w:rPr>
          <w:rFonts w:ascii="Simplified Arabic" w:hAnsi="Simplified Arabic" w:cs="Simplified Arabic" w:hint="cs"/>
          <w:sz w:val="28"/>
          <w:szCs w:val="28"/>
          <w:rtl/>
        </w:rPr>
        <w:t>60</w:t>
      </w:r>
      <w:r w:rsidRPr="00295EDA">
        <w:rPr>
          <w:rFonts w:ascii="Simplified Arabic" w:hAnsi="Simplified Arabic" w:cs="Simplified Arabic"/>
          <w:sz w:val="28"/>
          <w:szCs w:val="28"/>
          <w:rtl/>
        </w:rPr>
        <w:t xml:space="preserve"> % : 100%) وقد ارتضى الباحث بنسبة 80 % للعبارات التى يتم اختياره</w:t>
      </w:r>
      <w:r w:rsidRPr="00295EDA">
        <w:rPr>
          <w:rFonts w:ascii="Simplified Arabic" w:hAnsi="Simplified Arabic" w:cs="Simplified Arabic" w:hint="cs"/>
          <w:sz w:val="28"/>
          <w:szCs w:val="28"/>
          <w:rtl/>
        </w:rPr>
        <w:t>ا مرفق(5)، وتم حذف (6)عبارات ليصبح عدد العبارات فى الصورىة النهائية(79) عبارة موزعة على اربعة  محاور كما بالجدول التالى:</w:t>
      </w:r>
    </w:p>
    <w:p w:rsidR="00E462C0" w:rsidRPr="00295EDA" w:rsidRDefault="00E462C0" w:rsidP="00E462C0">
      <w:pPr>
        <w:spacing w:after="0"/>
        <w:ind w:firstLine="720"/>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جدول (</w:t>
      </w:r>
      <w:r w:rsidRPr="00295EDA">
        <w:rPr>
          <w:rFonts w:ascii="Simplified Arabic" w:hAnsi="Simplified Arabic" w:cs="Simplified Arabic" w:hint="cs"/>
          <w:b/>
          <w:bCs/>
          <w:sz w:val="28"/>
          <w:szCs w:val="28"/>
          <w:rtl/>
          <w:lang w:bidi="ar-EG"/>
        </w:rPr>
        <w:t>2</w:t>
      </w:r>
      <w:r w:rsidRPr="00295EDA">
        <w:rPr>
          <w:rFonts w:ascii="Simplified Arabic" w:hAnsi="Simplified Arabic" w:cs="Simplified Arabic"/>
          <w:b/>
          <w:bCs/>
          <w:sz w:val="28"/>
          <w:szCs w:val="28"/>
          <w:rtl/>
          <w:lang w:bidi="ar-EG"/>
        </w:rPr>
        <w:t>)</w:t>
      </w:r>
    </w:p>
    <w:p w:rsidR="00E462C0" w:rsidRPr="00295EDA" w:rsidRDefault="00E462C0" w:rsidP="00E462C0">
      <w:pPr>
        <w:spacing w:after="0" w:line="240" w:lineRule="auto"/>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rPr>
        <w:t>توصيف الاستمارة بعد العرض  على السادة الخبراء</w:t>
      </w:r>
    </w:p>
    <w:tbl>
      <w:tblPr>
        <w:tblStyle w:val="a4"/>
        <w:bidiVisual/>
        <w:tblW w:w="5000" w:type="pct"/>
        <w:tblLook w:val="04A0" w:firstRow="1" w:lastRow="0" w:firstColumn="1" w:lastColumn="0" w:noHBand="0" w:noVBand="1"/>
      </w:tblPr>
      <w:tblGrid>
        <w:gridCol w:w="642"/>
        <w:gridCol w:w="3525"/>
        <w:gridCol w:w="1559"/>
        <w:gridCol w:w="1136"/>
        <w:gridCol w:w="1666"/>
      </w:tblGrid>
      <w:tr w:rsidR="00E462C0" w:rsidRPr="00295EDA" w:rsidTr="00E462C0">
        <w:tc>
          <w:tcPr>
            <w:tcW w:w="376" w:type="pct"/>
            <w:tcBorders>
              <w:top w:val="thinThickSmallGap" w:sz="12" w:space="0" w:color="auto"/>
              <w:left w:val="nil"/>
              <w:bottom w:val="thinThickSmallGap" w:sz="12" w:space="0" w:color="auto"/>
            </w:tcBorders>
            <w:shd w:val="clear" w:color="auto" w:fill="BFBFBF" w:themeFill="background1" w:themeFillShade="BF"/>
            <w:vAlign w:val="center"/>
          </w:tcPr>
          <w:p w:rsidR="00E462C0" w:rsidRPr="00295EDA" w:rsidRDefault="00E462C0" w:rsidP="00E462C0">
            <w:pPr>
              <w:jc w:val="center"/>
              <w:rPr>
                <w:rtl/>
              </w:rPr>
            </w:pPr>
            <w:r w:rsidRPr="00295EDA">
              <w:rPr>
                <w:rFonts w:hint="cs"/>
                <w:rtl/>
              </w:rPr>
              <w:t>م</w:t>
            </w:r>
          </w:p>
        </w:tc>
        <w:tc>
          <w:tcPr>
            <w:tcW w:w="2067" w:type="pct"/>
            <w:tcBorders>
              <w:top w:val="thinThickSmallGap" w:sz="12" w:space="0" w:color="auto"/>
              <w:bottom w:val="thinThickSmallGap" w:sz="12" w:space="0" w:color="auto"/>
            </w:tcBorders>
            <w:shd w:val="clear" w:color="auto" w:fill="BFBFBF" w:themeFill="background1" w:themeFillShade="BF"/>
            <w:vAlign w:val="center"/>
          </w:tcPr>
          <w:p w:rsidR="00E462C0" w:rsidRPr="00295EDA" w:rsidRDefault="00E462C0" w:rsidP="00E462C0">
            <w:pPr>
              <w:jc w:val="center"/>
              <w:rPr>
                <w:rtl/>
              </w:rPr>
            </w:pPr>
            <w:r w:rsidRPr="00295EDA">
              <w:rPr>
                <w:rFonts w:hint="cs"/>
                <w:rtl/>
              </w:rPr>
              <w:t>الابعاد</w:t>
            </w:r>
          </w:p>
        </w:tc>
        <w:tc>
          <w:tcPr>
            <w:tcW w:w="914" w:type="pct"/>
            <w:tcBorders>
              <w:top w:val="thinThickSmallGap" w:sz="12" w:space="0" w:color="auto"/>
              <w:bottom w:val="thinThickSmallGap" w:sz="12" w:space="0" w:color="auto"/>
            </w:tcBorders>
            <w:shd w:val="clear" w:color="auto" w:fill="BFBFBF" w:themeFill="background1" w:themeFillShade="BF"/>
            <w:vAlign w:val="center"/>
          </w:tcPr>
          <w:p w:rsidR="00E462C0" w:rsidRPr="00295EDA" w:rsidRDefault="00E462C0" w:rsidP="00E462C0">
            <w:pPr>
              <w:spacing w:line="192" w:lineRule="auto"/>
              <w:jc w:val="center"/>
              <w:rPr>
                <w:rFonts w:ascii="Simplified Arabic" w:hAnsi="Simplified Arabic" w:cs="Simplified Arabic"/>
                <w:rtl/>
              </w:rPr>
            </w:pPr>
            <w:r w:rsidRPr="00295EDA">
              <w:rPr>
                <w:rFonts w:ascii="Simplified Arabic" w:hAnsi="Simplified Arabic" w:cs="Simplified Arabic"/>
                <w:rtl/>
              </w:rPr>
              <w:t>عدد العبارات قبل العرض على الخبراء</w:t>
            </w:r>
          </w:p>
        </w:tc>
        <w:tc>
          <w:tcPr>
            <w:tcW w:w="666" w:type="pct"/>
            <w:tcBorders>
              <w:top w:val="thinThickSmallGap" w:sz="12" w:space="0" w:color="auto"/>
              <w:bottom w:val="thinThickSmallGap" w:sz="12" w:space="0" w:color="auto"/>
              <w:right w:val="single" w:sz="4" w:space="0" w:color="auto"/>
            </w:tcBorders>
            <w:shd w:val="clear" w:color="auto" w:fill="BFBFBF" w:themeFill="background1" w:themeFillShade="BF"/>
            <w:vAlign w:val="center"/>
          </w:tcPr>
          <w:p w:rsidR="00E462C0" w:rsidRPr="00295EDA" w:rsidRDefault="00E462C0" w:rsidP="00E462C0">
            <w:pPr>
              <w:spacing w:line="192" w:lineRule="auto"/>
              <w:jc w:val="center"/>
              <w:rPr>
                <w:rFonts w:ascii="Simplified Arabic" w:hAnsi="Simplified Arabic" w:cs="Simplified Arabic"/>
                <w:rtl/>
              </w:rPr>
            </w:pPr>
            <w:r w:rsidRPr="00295EDA">
              <w:rPr>
                <w:rFonts w:ascii="Simplified Arabic" w:hAnsi="Simplified Arabic" w:cs="Simplified Arabic"/>
                <w:rtl/>
              </w:rPr>
              <w:t>عدد العبارات التى تم حذفها</w:t>
            </w:r>
          </w:p>
        </w:tc>
        <w:tc>
          <w:tcPr>
            <w:tcW w:w="977" w:type="pct"/>
            <w:tcBorders>
              <w:top w:val="thinThickSmallGap" w:sz="12" w:space="0" w:color="auto"/>
              <w:bottom w:val="thinThickSmallGap" w:sz="12" w:space="0" w:color="auto"/>
            </w:tcBorders>
            <w:shd w:val="clear" w:color="auto" w:fill="BFBFBF" w:themeFill="background1" w:themeFillShade="BF"/>
            <w:vAlign w:val="center"/>
          </w:tcPr>
          <w:p w:rsidR="00E462C0" w:rsidRPr="00295EDA" w:rsidRDefault="00E462C0" w:rsidP="00E462C0">
            <w:pPr>
              <w:spacing w:line="192" w:lineRule="auto"/>
              <w:jc w:val="center"/>
              <w:rPr>
                <w:rFonts w:ascii="Simplified Arabic" w:hAnsi="Simplified Arabic" w:cs="Simplified Arabic"/>
                <w:rtl/>
              </w:rPr>
            </w:pPr>
            <w:r w:rsidRPr="00295EDA">
              <w:rPr>
                <w:rFonts w:ascii="Simplified Arabic" w:hAnsi="Simplified Arabic" w:cs="Simplified Arabic"/>
                <w:rtl/>
              </w:rPr>
              <w:t>عدد العبارات بعد العرض على الخبراء</w:t>
            </w:r>
          </w:p>
        </w:tc>
      </w:tr>
      <w:tr w:rsidR="00345343" w:rsidRPr="00295EDA" w:rsidTr="00E462C0">
        <w:trPr>
          <w:trHeight w:val="46"/>
        </w:trPr>
        <w:tc>
          <w:tcPr>
            <w:tcW w:w="376" w:type="pct"/>
            <w:tcBorders>
              <w:top w:val="thinThickSmallGap" w:sz="12" w:space="0" w:color="auto"/>
              <w:left w:val="nil"/>
            </w:tcBorders>
            <w:vAlign w:val="center"/>
          </w:tcPr>
          <w:p w:rsidR="00345343" w:rsidRPr="00295EDA" w:rsidRDefault="00345343" w:rsidP="00E462C0">
            <w:pPr>
              <w:contextualSpacing/>
              <w:jc w:val="center"/>
              <w:rPr>
                <w:rtl/>
              </w:rPr>
            </w:pPr>
            <w:r w:rsidRPr="00295EDA">
              <w:rPr>
                <w:rFonts w:hint="cs"/>
                <w:rtl/>
              </w:rPr>
              <w:t>1</w:t>
            </w:r>
          </w:p>
        </w:tc>
        <w:tc>
          <w:tcPr>
            <w:tcW w:w="2067" w:type="pct"/>
            <w:tcBorders>
              <w:top w:val="thinThickSmallGap" w:sz="12" w:space="0" w:color="auto"/>
            </w:tcBorders>
          </w:tcPr>
          <w:p w:rsidR="00345343" w:rsidRPr="00295EDA" w:rsidRDefault="00345343" w:rsidP="0044116A">
            <w:pPr>
              <w:rPr>
                <w:rFonts w:ascii="Simplified Arabic" w:hAnsi="Simplified Arabic" w:cs="Simplified Arabic"/>
                <w:sz w:val="26"/>
                <w:szCs w:val="26"/>
              </w:rPr>
            </w:pPr>
            <w:r w:rsidRPr="00295EDA">
              <w:rPr>
                <w:rFonts w:ascii="Simplified Arabic" w:hAnsi="Simplified Arabic" w:cs="Simplified Arabic"/>
                <w:sz w:val="26"/>
                <w:szCs w:val="26"/>
                <w:rtl/>
                <w:lang w:bidi="ar-EG"/>
              </w:rPr>
              <w:t>متطلبات المعرفه والثقافه التكنولوجيه</w:t>
            </w:r>
          </w:p>
        </w:tc>
        <w:tc>
          <w:tcPr>
            <w:tcW w:w="914" w:type="pct"/>
            <w:tcBorders>
              <w:top w:val="thinThickSmallGap" w:sz="12" w:space="0" w:color="auto"/>
            </w:tcBorders>
            <w:vAlign w:val="center"/>
          </w:tcPr>
          <w:p w:rsidR="00345343" w:rsidRPr="00295EDA" w:rsidRDefault="00345343" w:rsidP="00E462C0">
            <w:pPr>
              <w:contextualSpacing/>
              <w:jc w:val="center"/>
              <w:rPr>
                <w:rtl/>
              </w:rPr>
            </w:pPr>
            <w:r w:rsidRPr="00295EDA">
              <w:rPr>
                <w:rFonts w:hint="cs"/>
                <w:rtl/>
              </w:rPr>
              <w:t>19</w:t>
            </w:r>
          </w:p>
        </w:tc>
        <w:tc>
          <w:tcPr>
            <w:tcW w:w="666" w:type="pct"/>
            <w:tcBorders>
              <w:top w:val="thinThickSmallGap" w:sz="12" w:space="0" w:color="auto"/>
              <w:right w:val="single" w:sz="4" w:space="0" w:color="auto"/>
            </w:tcBorders>
            <w:vAlign w:val="center"/>
          </w:tcPr>
          <w:p w:rsidR="00345343" w:rsidRPr="00295EDA" w:rsidRDefault="00345343" w:rsidP="00E462C0">
            <w:pPr>
              <w:contextualSpacing/>
              <w:jc w:val="center"/>
              <w:rPr>
                <w:rtl/>
              </w:rPr>
            </w:pPr>
            <w:r w:rsidRPr="00295EDA">
              <w:rPr>
                <w:rFonts w:hint="cs"/>
                <w:rtl/>
              </w:rPr>
              <w:t>3</w:t>
            </w:r>
          </w:p>
        </w:tc>
        <w:tc>
          <w:tcPr>
            <w:tcW w:w="977" w:type="pct"/>
            <w:tcBorders>
              <w:top w:val="thinThickSmallGap" w:sz="12" w:space="0" w:color="auto"/>
            </w:tcBorders>
            <w:vAlign w:val="center"/>
          </w:tcPr>
          <w:p w:rsidR="00345343" w:rsidRPr="00295EDA" w:rsidRDefault="00345343" w:rsidP="00E462C0">
            <w:pPr>
              <w:contextualSpacing/>
              <w:jc w:val="center"/>
              <w:rPr>
                <w:rtl/>
              </w:rPr>
            </w:pPr>
            <w:r w:rsidRPr="00295EDA">
              <w:rPr>
                <w:rFonts w:hint="cs"/>
                <w:rtl/>
              </w:rPr>
              <w:t>16</w:t>
            </w:r>
          </w:p>
        </w:tc>
      </w:tr>
      <w:tr w:rsidR="00345343" w:rsidRPr="00295EDA" w:rsidTr="00E462C0">
        <w:tc>
          <w:tcPr>
            <w:tcW w:w="376" w:type="pct"/>
            <w:tcBorders>
              <w:left w:val="nil"/>
            </w:tcBorders>
            <w:vAlign w:val="center"/>
          </w:tcPr>
          <w:p w:rsidR="00345343" w:rsidRPr="00295EDA" w:rsidRDefault="00345343" w:rsidP="00E462C0">
            <w:pPr>
              <w:contextualSpacing/>
              <w:jc w:val="center"/>
              <w:rPr>
                <w:rtl/>
              </w:rPr>
            </w:pPr>
            <w:r w:rsidRPr="00295EDA">
              <w:rPr>
                <w:rFonts w:hint="cs"/>
                <w:rtl/>
              </w:rPr>
              <w:t>2</w:t>
            </w:r>
          </w:p>
        </w:tc>
        <w:tc>
          <w:tcPr>
            <w:tcW w:w="2067" w:type="pct"/>
          </w:tcPr>
          <w:p w:rsidR="00345343" w:rsidRPr="00295EDA" w:rsidRDefault="00345343" w:rsidP="0044116A">
            <w:pPr>
              <w:rPr>
                <w:rFonts w:ascii="Simplified Arabic" w:hAnsi="Simplified Arabic" w:cs="Simplified Arabic"/>
                <w:sz w:val="26"/>
                <w:szCs w:val="26"/>
              </w:rPr>
            </w:pPr>
            <w:r w:rsidRPr="00295EDA">
              <w:rPr>
                <w:rFonts w:ascii="Simplified Arabic" w:hAnsi="Simplified Arabic" w:cs="Simplified Arabic"/>
                <w:sz w:val="26"/>
                <w:szCs w:val="26"/>
                <w:rtl/>
                <w:lang w:bidi="ar-EG"/>
              </w:rPr>
              <w:t>كفاية الاستخدام الفعال للأجهزة التعليمية وصيانتها</w:t>
            </w:r>
          </w:p>
        </w:tc>
        <w:tc>
          <w:tcPr>
            <w:tcW w:w="914" w:type="pct"/>
            <w:vAlign w:val="center"/>
          </w:tcPr>
          <w:p w:rsidR="00345343" w:rsidRPr="00295EDA" w:rsidRDefault="00345343" w:rsidP="00E462C0">
            <w:pPr>
              <w:contextualSpacing/>
              <w:jc w:val="center"/>
              <w:rPr>
                <w:rtl/>
                <w:lang w:bidi="ar-EG"/>
              </w:rPr>
            </w:pPr>
            <w:r w:rsidRPr="00295EDA">
              <w:rPr>
                <w:rFonts w:hint="cs"/>
                <w:rtl/>
                <w:lang w:bidi="ar-EG"/>
              </w:rPr>
              <w:t>16</w:t>
            </w:r>
          </w:p>
        </w:tc>
        <w:tc>
          <w:tcPr>
            <w:tcW w:w="666" w:type="pct"/>
            <w:tcBorders>
              <w:right w:val="single" w:sz="4" w:space="0" w:color="auto"/>
            </w:tcBorders>
            <w:vAlign w:val="center"/>
          </w:tcPr>
          <w:p w:rsidR="00345343" w:rsidRPr="00295EDA" w:rsidRDefault="00345343" w:rsidP="00E462C0">
            <w:pPr>
              <w:contextualSpacing/>
              <w:jc w:val="center"/>
              <w:rPr>
                <w:rtl/>
              </w:rPr>
            </w:pPr>
            <w:r w:rsidRPr="00295EDA">
              <w:rPr>
                <w:rFonts w:hint="cs"/>
                <w:rtl/>
              </w:rPr>
              <w:t>1</w:t>
            </w:r>
          </w:p>
        </w:tc>
        <w:tc>
          <w:tcPr>
            <w:tcW w:w="977" w:type="pct"/>
            <w:vAlign w:val="center"/>
          </w:tcPr>
          <w:p w:rsidR="00345343" w:rsidRPr="00295EDA" w:rsidRDefault="00345343" w:rsidP="00E462C0">
            <w:pPr>
              <w:contextualSpacing/>
              <w:jc w:val="center"/>
              <w:rPr>
                <w:rtl/>
                <w:lang w:bidi="ar-EG"/>
              </w:rPr>
            </w:pPr>
            <w:r w:rsidRPr="00295EDA">
              <w:rPr>
                <w:rFonts w:hint="cs"/>
                <w:rtl/>
                <w:lang w:bidi="ar-EG"/>
              </w:rPr>
              <w:t>15</w:t>
            </w:r>
          </w:p>
        </w:tc>
      </w:tr>
      <w:tr w:rsidR="00345343" w:rsidRPr="00295EDA" w:rsidTr="00E462C0">
        <w:tc>
          <w:tcPr>
            <w:tcW w:w="376" w:type="pct"/>
            <w:tcBorders>
              <w:left w:val="nil"/>
            </w:tcBorders>
            <w:vAlign w:val="center"/>
          </w:tcPr>
          <w:p w:rsidR="00345343" w:rsidRPr="00295EDA" w:rsidRDefault="00345343" w:rsidP="00E462C0">
            <w:pPr>
              <w:contextualSpacing/>
              <w:jc w:val="center"/>
              <w:rPr>
                <w:rtl/>
              </w:rPr>
            </w:pPr>
            <w:r w:rsidRPr="00295EDA">
              <w:rPr>
                <w:rFonts w:hint="cs"/>
                <w:rtl/>
              </w:rPr>
              <w:t>3</w:t>
            </w:r>
          </w:p>
        </w:tc>
        <w:tc>
          <w:tcPr>
            <w:tcW w:w="2067" w:type="pct"/>
          </w:tcPr>
          <w:p w:rsidR="00345343" w:rsidRPr="00295EDA" w:rsidRDefault="00345343" w:rsidP="0044116A">
            <w:pPr>
              <w:rPr>
                <w:rFonts w:ascii="Simplified Arabic" w:hAnsi="Simplified Arabic" w:cs="Simplified Arabic"/>
                <w:sz w:val="26"/>
                <w:szCs w:val="26"/>
              </w:rPr>
            </w:pPr>
            <w:r w:rsidRPr="00295EDA">
              <w:rPr>
                <w:rFonts w:ascii="Simplified Arabic" w:hAnsi="Simplified Arabic" w:cs="Simplified Arabic"/>
                <w:sz w:val="26"/>
                <w:szCs w:val="26"/>
                <w:rtl/>
                <w:lang w:bidi="ar-EG"/>
              </w:rPr>
              <w:t>تصميم التدريس واختيار المواد التعليميه</w:t>
            </w:r>
          </w:p>
        </w:tc>
        <w:tc>
          <w:tcPr>
            <w:tcW w:w="914" w:type="pct"/>
            <w:vAlign w:val="center"/>
          </w:tcPr>
          <w:p w:rsidR="00345343" w:rsidRPr="00295EDA" w:rsidRDefault="00345343" w:rsidP="00E462C0">
            <w:pPr>
              <w:contextualSpacing/>
              <w:jc w:val="center"/>
              <w:rPr>
                <w:rtl/>
              </w:rPr>
            </w:pPr>
            <w:r w:rsidRPr="00295EDA">
              <w:rPr>
                <w:rFonts w:hint="cs"/>
                <w:rtl/>
              </w:rPr>
              <w:t>15</w:t>
            </w:r>
          </w:p>
        </w:tc>
        <w:tc>
          <w:tcPr>
            <w:tcW w:w="666" w:type="pct"/>
            <w:tcBorders>
              <w:right w:val="single" w:sz="4" w:space="0" w:color="auto"/>
            </w:tcBorders>
            <w:vAlign w:val="center"/>
          </w:tcPr>
          <w:p w:rsidR="00345343" w:rsidRPr="00295EDA" w:rsidRDefault="00345343" w:rsidP="00E462C0">
            <w:pPr>
              <w:contextualSpacing/>
              <w:jc w:val="center"/>
              <w:rPr>
                <w:rtl/>
              </w:rPr>
            </w:pPr>
            <w:r w:rsidRPr="00295EDA">
              <w:rPr>
                <w:rFonts w:hint="cs"/>
                <w:rtl/>
              </w:rPr>
              <w:t>1</w:t>
            </w:r>
          </w:p>
        </w:tc>
        <w:tc>
          <w:tcPr>
            <w:tcW w:w="977" w:type="pct"/>
            <w:vAlign w:val="center"/>
          </w:tcPr>
          <w:p w:rsidR="00345343" w:rsidRPr="00295EDA" w:rsidRDefault="00345343" w:rsidP="00E462C0">
            <w:pPr>
              <w:contextualSpacing/>
              <w:jc w:val="center"/>
              <w:rPr>
                <w:rtl/>
              </w:rPr>
            </w:pPr>
            <w:r w:rsidRPr="00295EDA">
              <w:rPr>
                <w:rFonts w:hint="cs"/>
                <w:rtl/>
              </w:rPr>
              <w:t>14</w:t>
            </w:r>
          </w:p>
        </w:tc>
      </w:tr>
      <w:tr w:rsidR="00345343" w:rsidRPr="00295EDA" w:rsidTr="00E462C0">
        <w:tc>
          <w:tcPr>
            <w:tcW w:w="376" w:type="pct"/>
            <w:tcBorders>
              <w:left w:val="nil"/>
            </w:tcBorders>
            <w:vAlign w:val="center"/>
          </w:tcPr>
          <w:p w:rsidR="00345343" w:rsidRPr="00295EDA" w:rsidRDefault="00345343" w:rsidP="00E462C0">
            <w:pPr>
              <w:contextualSpacing/>
              <w:jc w:val="center"/>
              <w:rPr>
                <w:rtl/>
                <w:lang w:bidi="ar-EG"/>
              </w:rPr>
            </w:pPr>
            <w:r w:rsidRPr="00295EDA">
              <w:rPr>
                <w:rFonts w:hint="cs"/>
                <w:rtl/>
              </w:rPr>
              <w:t>4</w:t>
            </w:r>
          </w:p>
        </w:tc>
        <w:tc>
          <w:tcPr>
            <w:tcW w:w="2067" w:type="pct"/>
          </w:tcPr>
          <w:p w:rsidR="00345343" w:rsidRPr="00295EDA" w:rsidRDefault="00345343" w:rsidP="0044116A">
            <w:pPr>
              <w:rPr>
                <w:rFonts w:ascii="Simplified Arabic" w:hAnsi="Simplified Arabic" w:cs="Simplified Arabic"/>
                <w:sz w:val="26"/>
                <w:szCs w:val="26"/>
              </w:rPr>
            </w:pPr>
            <w:r w:rsidRPr="00295EDA">
              <w:rPr>
                <w:rFonts w:ascii="Simplified Arabic" w:hAnsi="Simplified Arabic" w:cs="Simplified Arabic"/>
                <w:sz w:val="26"/>
                <w:szCs w:val="26"/>
                <w:rtl/>
                <w:lang w:bidi="ar-EG"/>
              </w:rPr>
              <w:t>التقويم</w:t>
            </w:r>
          </w:p>
        </w:tc>
        <w:tc>
          <w:tcPr>
            <w:tcW w:w="914" w:type="pct"/>
            <w:vAlign w:val="center"/>
          </w:tcPr>
          <w:p w:rsidR="00345343" w:rsidRPr="00295EDA" w:rsidRDefault="00345343" w:rsidP="00E462C0">
            <w:pPr>
              <w:contextualSpacing/>
              <w:jc w:val="center"/>
              <w:rPr>
                <w:rtl/>
              </w:rPr>
            </w:pPr>
            <w:r w:rsidRPr="00295EDA">
              <w:rPr>
                <w:rFonts w:hint="cs"/>
                <w:rtl/>
              </w:rPr>
              <w:t>9</w:t>
            </w:r>
          </w:p>
        </w:tc>
        <w:tc>
          <w:tcPr>
            <w:tcW w:w="666" w:type="pct"/>
            <w:tcBorders>
              <w:right w:val="single" w:sz="4" w:space="0" w:color="auto"/>
            </w:tcBorders>
            <w:vAlign w:val="center"/>
          </w:tcPr>
          <w:p w:rsidR="00345343" w:rsidRPr="00295EDA" w:rsidRDefault="00345343" w:rsidP="00E462C0">
            <w:pPr>
              <w:contextualSpacing/>
              <w:jc w:val="center"/>
              <w:rPr>
                <w:rtl/>
              </w:rPr>
            </w:pPr>
            <w:r w:rsidRPr="00295EDA">
              <w:rPr>
                <w:rFonts w:hint="cs"/>
                <w:rtl/>
              </w:rPr>
              <w:t>-</w:t>
            </w:r>
          </w:p>
        </w:tc>
        <w:tc>
          <w:tcPr>
            <w:tcW w:w="977" w:type="pct"/>
            <w:vAlign w:val="center"/>
          </w:tcPr>
          <w:p w:rsidR="00345343" w:rsidRPr="00295EDA" w:rsidRDefault="00345343" w:rsidP="00E462C0">
            <w:pPr>
              <w:contextualSpacing/>
              <w:jc w:val="center"/>
              <w:rPr>
                <w:rtl/>
              </w:rPr>
            </w:pPr>
            <w:r w:rsidRPr="00295EDA">
              <w:rPr>
                <w:rFonts w:hint="cs"/>
                <w:rtl/>
              </w:rPr>
              <w:t>9</w:t>
            </w:r>
          </w:p>
        </w:tc>
      </w:tr>
      <w:tr w:rsidR="00E462C0" w:rsidRPr="00295EDA" w:rsidTr="00E462C0">
        <w:tc>
          <w:tcPr>
            <w:tcW w:w="2443" w:type="pct"/>
            <w:gridSpan w:val="2"/>
            <w:tcBorders>
              <w:left w:val="nil"/>
            </w:tcBorders>
            <w:vAlign w:val="center"/>
          </w:tcPr>
          <w:p w:rsidR="00E462C0" w:rsidRPr="00295EDA" w:rsidRDefault="00E462C0" w:rsidP="00E462C0">
            <w:pPr>
              <w:contextualSpacing/>
              <w:jc w:val="center"/>
              <w:rPr>
                <w:rFonts w:ascii="Simplified Arabic" w:hAnsi="Simplified Arabic" w:cs="Simplified Arabic"/>
                <w:sz w:val="24"/>
                <w:szCs w:val="24"/>
                <w:rtl/>
                <w:lang w:bidi="ar-EG"/>
              </w:rPr>
            </w:pPr>
            <w:r w:rsidRPr="00295EDA">
              <w:rPr>
                <w:rFonts w:ascii="Simplified Arabic" w:hAnsi="Simplified Arabic" w:cs="Simplified Arabic"/>
                <w:sz w:val="24"/>
                <w:szCs w:val="24"/>
                <w:rtl/>
                <w:lang w:bidi="ar-EG"/>
              </w:rPr>
              <w:t>مجموع</w:t>
            </w:r>
          </w:p>
        </w:tc>
        <w:tc>
          <w:tcPr>
            <w:tcW w:w="914" w:type="pct"/>
            <w:vAlign w:val="center"/>
          </w:tcPr>
          <w:p w:rsidR="00E462C0" w:rsidRPr="00295EDA" w:rsidRDefault="00345343" w:rsidP="00E462C0">
            <w:pPr>
              <w:contextualSpacing/>
              <w:jc w:val="center"/>
              <w:rPr>
                <w:rtl/>
                <w:lang w:bidi="ar-EG"/>
              </w:rPr>
            </w:pPr>
            <w:r w:rsidRPr="00295EDA">
              <w:rPr>
                <w:rFonts w:hint="cs"/>
                <w:rtl/>
                <w:lang w:bidi="ar-EG"/>
              </w:rPr>
              <w:t>59</w:t>
            </w:r>
          </w:p>
        </w:tc>
        <w:tc>
          <w:tcPr>
            <w:tcW w:w="666" w:type="pct"/>
            <w:tcBorders>
              <w:right w:val="single" w:sz="4" w:space="0" w:color="auto"/>
            </w:tcBorders>
            <w:vAlign w:val="center"/>
          </w:tcPr>
          <w:p w:rsidR="00E462C0" w:rsidRPr="00295EDA" w:rsidRDefault="00345343" w:rsidP="00E462C0">
            <w:pPr>
              <w:contextualSpacing/>
              <w:jc w:val="center"/>
              <w:rPr>
                <w:rtl/>
              </w:rPr>
            </w:pPr>
            <w:r w:rsidRPr="00295EDA">
              <w:rPr>
                <w:rFonts w:hint="cs"/>
                <w:rtl/>
              </w:rPr>
              <w:t>5</w:t>
            </w:r>
          </w:p>
        </w:tc>
        <w:tc>
          <w:tcPr>
            <w:tcW w:w="977" w:type="pct"/>
            <w:vAlign w:val="center"/>
          </w:tcPr>
          <w:p w:rsidR="00E462C0" w:rsidRPr="00295EDA" w:rsidRDefault="00345343" w:rsidP="00E462C0">
            <w:pPr>
              <w:contextualSpacing/>
              <w:jc w:val="center"/>
              <w:rPr>
                <w:rtl/>
              </w:rPr>
            </w:pPr>
            <w:r w:rsidRPr="00295EDA">
              <w:rPr>
                <w:rFonts w:hint="cs"/>
                <w:rtl/>
              </w:rPr>
              <w:t>54</w:t>
            </w:r>
          </w:p>
        </w:tc>
      </w:tr>
    </w:tbl>
    <w:p w:rsidR="00E462C0" w:rsidRPr="00295EDA" w:rsidRDefault="00E462C0" w:rsidP="006A6710">
      <w:pPr>
        <w:spacing w:after="120"/>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 xml:space="preserve">يوضح </w:t>
      </w:r>
      <w:r w:rsidRPr="00295EDA">
        <w:rPr>
          <w:rFonts w:ascii="Simplified Arabic" w:hAnsi="Simplified Arabic" w:cs="Simplified Arabic" w:hint="cs"/>
          <w:sz w:val="28"/>
          <w:szCs w:val="28"/>
          <w:rtl/>
        </w:rPr>
        <w:t>ال</w:t>
      </w:r>
      <w:r w:rsidRPr="00295EDA">
        <w:rPr>
          <w:rFonts w:ascii="Simplified Arabic" w:hAnsi="Simplified Arabic" w:cs="Simplified Arabic"/>
          <w:sz w:val="28"/>
          <w:szCs w:val="28"/>
          <w:rtl/>
        </w:rPr>
        <w:t xml:space="preserve">جدول </w:t>
      </w:r>
      <w:r w:rsidRPr="00295EDA">
        <w:rPr>
          <w:rFonts w:ascii="Simplified Arabic" w:hAnsi="Simplified Arabic" w:cs="Simplified Arabic" w:hint="cs"/>
          <w:sz w:val="28"/>
          <w:szCs w:val="28"/>
          <w:rtl/>
        </w:rPr>
        <w:t>السابق</w:t>
      </w:r>
      <w:r w:rsidRPr="00295EDA">
        <w:rPr>
          <w:rFonts w:ascii="Simplified Arabic" w:hAnsi="Simplified Arabic" w:cs="Simplified Arabic"/>
          <w:sz w:val="28"/>
          <w:szCs w:val="28"/>
          <w:rtl/>
        </w:rPr>
        <w:t xml:space="preserve"> توصيف الاستمارة بعد العرض على السادة الخبراء حيث تم عرض (</w:t>
      </w:r>
      <w:r w:rsidR="006A6710" w:rsidRPr="00295EDA">
        <w:rPr>
          <w:rFonts w:ascii="Simplified Arabic" w:hAnsi="Simplified Arabic" w:cs="Simplified Arabic" w:hint="cs"/>
          <w:sz w:val="28"/>
          <w:szCs w:val="28"/>
          <w:rtl/>
        </w:rPr>
        <w:t>59</w:t>
      </w:r>
      <w:r w:rsidRPr="00295EDA">
        <w:rPr>
          <w:rFonts w:ascii="Simplified Arabic" w:hAnsi="Simplified Arabic" w:cs="Simplified Arabic"/>
          <w:sz w:val="28"/>
          <w:szCs w:val="28"/>
          <w:rtl/>
        </w:rPr>
        <w:t>) عبارة للمحاور الاربعة وتم حذف (</w:t>
      </w:r>
      <w:r w:rsidR="006A6710" w:rsidRPr="00295EDA">
        <w:rPr>
          <w:rFonts w:ascii="Simplified Arabic" w:hAnsi="Simplified Arabic" w:cs="Simplified Arabic" w:hint="cs"/>
          <w:sz w:val="28"/>
          <w:szCs w:val="28"/>
          <w:rtl/>
        </w:rPr>
        <w:t>5</w:t>
      </w:r>
      <w:r w:rsidRPr="00295EDA">
        <w:rPr>
          <w:rFonts w:ascii="Simplified Arabic" w:hAnsi="Simplified Arabic" w:cs="Simplified Arabic"/>
          <w:sz w:val="28"/>
          <w:szCs w:val="28"/>
          <w:rtl/>
        </w:rPr>
        <w:t>) عبار</w:t>
      </w:r>
      <w:r w:rsidRPr="00295EDA">
        <w:rPr>
          <w:rFonts w:ascii="Simplified Arabic" w:hAnsi="Simplified Arabic" w:cs="Simplified Arabic" w:hint="cs"/>
          <w:sz w:val="28"/>
          <w:szCs w:val="28"/>
          <w:rtl/>
        </w:rPr>
        <w:t>ات</w:t>
      </w:r>
      <w:r w:rsidRPr="00295EDA">
        <w:rPr>
          <w:rFonts w:ascii="Simplified Arabic" w:hAnsi="Simplified Arabic" w:cs="Simplified Arabic"/>
          <w:sz w:val="28"/>
          <w:szCs w:val="28"/>
          <w:rtl/>
        </w:rPr>
        <w:t xml:space="preserve"> ليصبح الاستبيان فى شكلة النهائى (</w:t>
      </w:r>
      <w:r w:rsidR="006A6710" w:rsidRPr="00295EDA">
        <w:rPr>
          <w:rFonts w:ascii="Simplified Arabic" w:hAnsi="Simplified Arabic" w:cs="Simplified Arabic" w:hint="cs"/>
          <w:sz w:val="28"/>
          <w:szCs w:val="28"/>
          <w:rtl/>
        </w:rPr>
        <w:t>54</w:t>
      </w:r>
      <w:r w:rsidRPr="00295EDA">
        <w:rPr>
          <w:rFonts w:ascii="Simplified Arabic" w:hAnsi="Simplified Arabic" w:cs="Simplified Arabic"/>
          <w:sz w:val="28"/>
          <w:szCs w:val="28"/>
          <w:rtl/>
        </w:rPr>
        <w:t>) عبارة</w:t>
      </w:r>
      <w:r w:rsidRPr="00295EDA">
        <w:rPr>
          <w:rFonts w:ascii="Simplified Arabic" w:hAnsi="Simplified Arabic" w:cs="Simplified Arabic" w:hint="cs"/>
          <w:sz w:val="28"/>
          <w:szCs w:val="28"/>
          <w:rtl/>
        </w:rPr>
        <w:t xml:space="preserve"> مرفق (6).</w:t>
      </w:r>
    </w:p>
    <w:p w:rsidR="00E462C0" w:rsidRPr="00295EDA" w:rsidRDefault="00E462C0" w:rsidP="00E462C0">
      <w:pPr>
        <w:spacing w:after="0" w:line="240" w:lineRule="auto"/>
        <w:jc w:val="mediumKashida"/>
        <w:rPr>
          <w:rFonts w:ascii="Simplified Arabic" w:hAnsi="Simplified Arabic" w:cs="Simplified Arabic"/>
          <w:b/>
          <w:bCs/>
          <w:sz w:val="28"/>
          <w:szCs w:val="28"/>
          <w:rtl/>
        </w:rPr>
      </w:pPr>
      <w:r w:rsidRPr="00295EDA">
        <w:rPr>
          <w:rFonts w:ascii="Simplified Arabic" w:hAnsi="Simplified Arabic" w:cs="Simplified Arabic" w:hint="cs"/>
          <w:b/>
          <w:bCs/>
          <w:sz w:val="28"/>
          <w:szCs w:val="28"/>
          <w:rtl/>
        </w:rPr>
        <w:t>الدراسة الاستطلاعية:</w:t>
      </w:r>
    </w:p>
    <w:p w:rsidR="00F11597" w:rsidRPr="00295EDA" w:rsidRDefault="00E462C0" w:rsidP="00645F80">
      <w:pPr>
        <w:spacing w:after="0" w:line="240" w:lineRule="auto"/>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 xml:space="preserve">قام الباحث </w:t>
      </w:r>
      <w:r w:rsidRPr="00295EDA">
        <w:rPr>
          <w:rFonts w:ascii="Simplified Arabic" w:hAnsi="Simplified Arabic" w:cs="Simplified Arabic" w:hint="cs"/>
          <w:sz w:val="28"/>
          <w:szCs w:val="28"/>
          <w:rtl/>
        </w:rPr>
        <w:t xml:space="preserve"> بتطبيق الاستمارة على عينة من اعضاء هيئة تدريس مناهج وطرق تدريس درجة مدرس دكتور </w:t>
      </w:r>
      <w:r w:rsidRPr="00295EDA">
        <w:rPr>
          <w:rFonts w:ascii="Simplified Arabic" w:hAnsi="Simplified Arabic" w:cs="Simplified Arabic"/>
          <w:sz w:val="28"/>
          <w:szCs w:val="28"/>
          <w:rtl/>
        </w:rPr>
        <w:t xml:space="preserve">بتجربة الإستمارة على </w:t>
      </w:r>
      <w:r w:rsidRPr="00295EDA">
        <w:rPr>
          <w:rFonts w:ascii="Simplified Arabic" w:hAnsi="Simplified Arabic" w:cs="Simplified Arabic" w:hint="cs"/>
          <w:sz w:val="28"/>
          <w:szCs w:val="28"/>
          <w:rtl/>
        </w:rPr>
        <w:t>العينة</w:t>
      </w:r>
      <w:r w:rsidRPr="00295EDA">
        <w:rPr>
          <w:rFonts w:ascii="Simplified Arabic" w:hAnsi="Simplified Arabic" w:cs="Simplified Arabic"/>
          <w:sz w:val="28"/>
          <w:szCs w:val="28"/>
          <w:rtl/>
        </w:rPr>
        <w:t xml:space="preserve"> الإستطلاعية</w:t>
      </w:r>
      <w:r w:rsidRPr="00295EDA">
        <w:rPr>
          <w:rFonts w:ascii="Simplified Arabic" w:hAnsi="Simplified Arabic" w:cs="Simplified Arabic" w:hint="cs"/>
          <w:sz w:val="28"/>
          <w:szCs w:val="28"/>
          <w:rtl/>
        </w:rPr>
        <w:t xml:space="preserve"> قوامها (20) </w:t>
      </w:r>
      <w:r w:rsidRPr="00295EDA">
        <w:rPr>
          <w:rFonts w:ascii="Simplified Arabic" w:hAnsi="Simplified Arabic" w:cs="Simplified Arabic"/>
          <w:sz w:val="28"/>
          <w:szCs w:val="28"/>
          <w:rtl/>
        </w:rPr>
        <w:t xml:space="preserve"> لت</w:t>
      </w:r>
      <w:r w:rsidRPr="00295EDA">
        <w:rPr>
          <w:rFonts w:ascii="Simplified Arabic" w:hAnsi="Simplified Arabic" w:cs="Simplified Arabic" w:hint="cs"/>
          <w:sz w:val="28"/>
          <w:szCs w:val="28"/>
          <w:rtl/>
        </w:rPr>
        <w:t>حديد</w:t>
      </w:r>
      <w:r w:rsidRPr="00295EDA">
        <w:rPr>
          <w:rFonts w:ascii="Simplified Arabic" w:hAnsi="Simplified Arabic" w:cs="Simplified Arabic"/>
          <w:sz w:val="28"/>
          <w:szCs w:val="28"/>
          <w:rtl/>
        </w:rPr>
        <w:t xml:space="preserve"> مدى وضوح مفردات إستمارة </w:t>
      </w:r>
      <w:r w:rsidRPr="00295EDA">
        <w:rPr>
          <w:rFonts w:ascii="Simplified Arabic" w:hAnsi="Simplified Arabic" w:cs="Simplified Arabic" w:hint="cs"/>
          <w:sz w:val="28"/>
          <w:szCs w:val="28"/>
          <w:rtl/>
        </w:rPr>
        <w:t>المقترحات</w:t>
      </w:r>
      <w:r w:rsidRPr="00295EDA">
        <w:rPr>
          <w:rFonts w:ascii="Simplified Arabic" w:hAnsi="Simplified Arabic" w:cs="Simplified Arabic"/>
          <w:sz w:val="28"/>
          <w:szCs w:val="28"/>
          <w:rtl/>
        </w:rPr>
        <w:t xml:space="preserve"> وكذلك لاختبار درجة واقعية </w:t>
      </w:r>
      <w:r w:rsidRPr="00295EDA">
        <w:rPr>
          <w:rFonts w:ascii="Simplified Arabic" w:hAnsi="Simplified Arabic" w:cs="Simplified Arabic" w:hint="cs"/>
          <w:sz w:val="28"/>
          <w:szCs w:val="28"/>
          <w:rtl/>
        </w:rPr>
        <w:t>العبارات</w:t>
      </w:r>
      <w:r w:rsidRPr="00295EDA">
        <w:rPr>
          <w:rFonts w:ascii="Simplified Arabic" w:hAnsi="Simplified Arabic" w:cs="Simplified Arabic"/>
          <w:sz w:val="28"/>
          <w:szCs w:val="28"/>
          <w:rtl/>
        </w:rPr>
        <w:t xml:space="preserve"> وتحديد صدق وثبات الاستمارة</w:t>
      </w:r>
      <w:r w:rsidRPr="00295EDA">
        <w:rPr>
          <w:rFonts w:ascii="Simplified Arabic" w:hAnsi="Simplified Arabic" w:cs="Simplified Arabic" w:hint="cs"/>
          <w:sz w:val="28"/>
          <w:szCs w:val="28"/>
          <w:rtl/>
        </w:rPr>
        <w:t xml:space="preserve"> وذلك فى يوم </w:t>
      </w:r>
      <w:r w:rsidR="00645F80">
        <w:rPr>
          <w:rFonts w:ascii="Simplified Arabic" w:hAnsi="Simplified Arabic" w:cs="Simplified Arabic" w:hint="cs"/>
          <w:sz w:val="28"/>
          <w:szCs w:val="28"/>
          <w:rtl/>
        </w:rPr>
        <w:t>الاحد</w:t>
      </w:r>
      <w:r w:rsidRPr="00295EDA">
        <w:rPr>
          <w:rFonts w:ascii="Simplified Arabic" w:hAnsi="Simplified Arabic" w:cs="Simplified Arabic" w:hint="cs"/>
          <w:sz w:val="28"/>
          <w:szCs w:val="28"/>
          <w:rtl/>
        </w:rPr>
        <w:t xml:space="preserve"> الموافق </w:t>
      </w:r>
      <w:r w:rsidR="00645F80">
        <w:rPr>
          <w:rFonts w:ascii="Simplified Arabic" w:hAnsi="Simplified Arabic" w:cs="Simplified Arabic" w:hint="cs"/>
          <w:sz w:val="28"/>
          <w:szCs w:val="28"/>
          <w:rtl/>
        </w:rPr>
        <w:t>1\3\2014</w:t>
      </w:r>
      <w:r w:rsidRPr="00295EDA">
        <w:rPr>
          <w:rFonts w:ascii="Simplified Arabic" w:hAnsi="Simplified Arabic" w:cs="Simplified Arabic" w:hint="cs"/>
          <w:sz w:val="28"/>
          <w:szCs w:val="28"/>
          <w:rtl/>
        </w:rPr>
        <w:t xml:space="preserve"> حتى يوم </w:t>
      </w:r>
      <w:r w:rsidR="00645F80">
        <w:rPr>
          <w:rFonts w:ascii="Simplified Arabic" w:hAnsi="Simplified Arabic" w:cs="Simplified Arabic" w:hint="cs"/>
          <w:sz w:val="28"/>
          <w:szCs w:val="28"/>
          <w:rtl/>
        </w:rPr>
        <w:t>الاحد</w:t>
      </w:r>
      <w:r w:rsidRPr="00295EDA">
        <w:rPr>
          <w:rFonts w:ascii="Simplified Arabic" w:hAnsi="Simplified Arabic" w:cs="Simplified Arabic" w:hint="cs"/>
          <w:sz w:val="28"/>
          <w:szCs w:val="28"/>
          <w:rtl/>
        </w:rPr>
        <w:t xml:space="preserve"> الموافق </w:t>
      </w:r>
      <w:r w:rsidR="00645F80">
        <w:rPr>
          <w:rFonts w:ascii="Simplified Arabic" w:hAnsi="Simplified Arabic" w:cs="Simplified Arabic" w:hint="cs"/>
          <w:sz w:val="28"/>
          <w:szCs w:val="28"/>
          <w:rtl/>
        </w:rPr>
        <w:t>8\3\2014</w:t>
      </w:r>
      <w:r w:rsidRPr="00295EDA">
        <w:rPr>
          <w:rFonts w:ascii="Simplified Arabic" w:hAnsi="Simplified Arabic" w:cs="Simplified Arabic" w:hint="cs"/>
          <w:sz w:val="28"/>
          <w:szCs w:val="28"/>
          <w:rtl/>
        </w:rPr>
        <w:t xml:space="preserve"> </w:t>
      </w:r>
    </w:p>
    <w:p w:rsidR="00F11597" w:rsidRPr="004B4ACA" w:rsidRDefault="00F11597" w:rsidP="00F11597">
      <w:pPr>
        <w:bidi w:val="0"/>
        <w:rPr>
          <w:rFonts w:cs="Mangal" w:hint="cs"/>
          <w:szCs w:val="20"/>
          <w:cs/>
          <w:lang w:bidi="hi-IN"/>
        </w:rPr>
      </w:pPr>
      <w:r w:rsidRPr="00295EDA">
        <w:rPr>
          <w:rtl/>
        </w:rPr>
        <w:br w:type="page"/>
      </w:r>
    </w:p>
    <w:p w:rsidR="00E462C0" w:rsidRPr="00295EDA" w:rsidRDefault="00E462C0" w:rsidP="00E462C0">
      <w:pPr>
        <w:bidi w:val="0"/>
        <w:spacing w:after="0" w:line="240" w:lineRule="auto"/>
        <w:jc w:val="right"/>
        <w:rPr>
          <w:rFonts w:ascii="Simplified Arabic" w:hAnsi="Simplified Arabic" w:cs="Simplified Arabic"/>
          <w:b/>
          <w:bCs/>
          <w:sz w:val="28"/>
          <w:szCs w:val="28"/>
        </w:rPr>
      </w:pPr>
      <w:r w:rsidRPr="00295EDA">
        <w:rPr>
          <w:rFonts w:ascii="Simplified Arabic" w:hAnsi="Simplified Arabic" w:cs="Simplified Arabic"/>
          <w:b/>
          <w:bCs/>
          <w:sz w:val="28"/>
          <w:szCs w:val="28"/>
          <w:rtl/>
        </w:rPr>
        <w:lastRenderedPageBreak/>
        <w:t>صدق الاتساق الداخلى :</w:t>
      </w:r>
    </w:p>
    <w:p w:rsidR="00E462C0" w:rsidRPr="00295EDA" w:rsidRDefault="00E462C0" w:rsidP="00E462C0">
      <w:pPr>
        <w:spacing w:after="0" w:line="240" w:lineRule="auto"/>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قام الباحث بتطبيق الاستبيان على عينة قوامها (</w:t>
      </w:r>
      <w:r w:rsidRPr="00295EDA">
        <w:rPr>
          <w:rFonts w:ascii="Simplified Arabic" w:hAnsi="Simplified Arabic" w:cs="Simplified Arabic" w:hint="cs"/>
          <w:sz w:val="28"/>
          <w:szCs w:val="28"/>
          <w:rtl/>
        </w:rPr>
        <w:t>20</w:t>
      </w:r>
      <w:r w:rsidRPr="00295EDA">
        <w:rPr>
          <w:rFonts w:ascii="Simplified Arabic" w:hAnsi="Simplified Arabic" w:cs="Simplified Arabic"/>
          <w:sz w:val="28"/>
          <w:szCs w:val="28"/>
          <w:rtl/>
        </w:rPr>
        <w:t>) افراد من مجتمع البحث ومن خارج عينة البحث الاساسية لها نفس مواصفات ثم قام الباحث بحساب معاملات الارتباط لبيرسون بين:</w:t>
      </w:r>
    </w:p>
    <w:p w:rsidR="00E462C0" w:rsidRPr="00295EDA" w:rsidRDefault="00E462C0" w:rsidP="00241DAF">
      <w:pPr>
        <w:pStyle w:val="a3"/>
        <w:numPr>
          <w:ilvl w:val="0"/>
          <w:numId w:val="1"/>
        </w:numPr>
        <w:spacing w:after="0" w:line="240" w:lineRule="auto"/>
        <w:ind w:left="0"/>
        <w:rPr>
          <w:rFonts w:ascii="Simplified Arabic" w:hAnsi="Simplified Arabic" w:cs="Simplified Arabic"/>
          <w:sz w:val="28"/>
          <w:szCs w:val="28"/>
        </w:rPr>
      </w:pPr>
      <w:r w:rsidRPr="00295EDA">
        <w:rPr>
          <w:rFonts w:ascii="Simplified Arabic" w:hAnsi="Simplified Arabic" w:cs="Simplified Arabic"/>
          <w:sz w:val="28"/>
          <w:szCs w:val="28"/>
          <w:rtl/>
          <w:lang w:bidi="ar-EG"/>
        </w:rPr>
        <w:t>كل عبارة من عبارات الاستبيان ودرجة المحور التى تنتمى اليه.</w:t>
      </w:r>
    </w:p>
    <w:p w:rsidR="00E462C0" w:rsidRPr="00295EDA" w:rsidRDefault="00E462C0" w:rsidP="00241DAF">
      <w:pPr>
        <w:pStyle w:val="a3"/>
        <w:numPr>
          <w:ilvl w:val="0"/>
          <w:numId w:val="1"/>
        </w:numPr>
        <w:spacing w:after="0" w:line="240" w:lineRule="auto"/>
        <w:ind w:left="0"/>
        <w:rPr>
          <w:rFonts w:ascii="Simplified Arabic" w:hAnsi="Simplified Arabic" w:cs="Simplified Arabic"/>
          <w:sz w:val="28"/>
          <w:szCs w:val="28"/>
        </w:rPr>
      </w:pPr>
      <w:r w:rsidRPr="00295EDA">
        <w:rPr>
          <w:rFonts w:ascii="Simplified Arabic" w:hAnsi="Simplified Arabic" w:cs="Simplified Arabic"/>
          <w:sz w:val="28"/>
          <w:szCs w:val="28"/>
          <w:rtl/>
          <w:lang w:bidi="ar-EG"/>
        </w:rPr>
        <w:t>الابعاد والدرجة الكلية للمقياس .</w:t>
      </w:r>
    </w:p>
    <w:p w:rsidR="00E462C0" w:rsidRPr="00295EDA" w:rsidRDefault="00E462C0" w:rsidP="00E462C0">
      <w:pPr>
        <w:spacing w:after="0" w:line="240" w:lineRule="auto"/>
        <w:jc w:val="center"/>
        <w:rPr>
          <w:rFonts w:ascii="Simplified Arabic" w:hAnsi="Simplified Arabic" w:cs="Simplified Arabic"/>
          <w:b/>
          <w:bCs/>
          <w:sz w:val="28"/>
          <w:szCs w:val="28"/>
          <w:rtl/>
          <w:lang w:bidi="ar-EG"/>
        </w:rPr>
      </w:pPr>
      <w:r w:rsidRPr="00295EDA">
        <w:rPr>
          <w:rFonts w:ascii="Simplified Arabic" w:hAnsi="Simplified Arabic" w:cs="Simplified Arabic" w:hint="cs"/>
          <w:b/>
          <w:bCs/>
          <w:sz w:val="28"/>
          <w:szCs w:val="28"/>
          <w:rtl/>
        </w:rPr>
        <w:t>جدول</w:t>
      </w:r>
      <w:r w:rsidRPr="00295EDA">
        <w:rPr>
          <w:rFonts w:ascii="Simplified Arabic" w:hAnsi="Simplified Arabic" w:cs="Simplified Arabic" w:hint="cs"/>
          <w:b/>
          <w:bCs/>
          <w:sz w:val="28"/>
          <w:szCs w:val="28"/>
          <w:rtl/>
          <w:lang w:bidi="ar-EG"/>
        </w:rPr>
        <w:t>(3)</w:t>
      </w:r>
    </w:p>
    <w:p w:rsidR="00E462C0" w:rsidRPr="00295EDA" w:rsidRDefault="00E462C0" w:rsidP="00E462C0">
      <w:pPr>
        <w:spacing w:after="0" w:line="240" w:lineRule="auto"/>
        <w:jc w:val="center"/>
        <w:rPr>
          <w:rFonts w:ascii="Simplified Arabic" w:hAnsi="Simplified Arabic" w:cs="Simplified Arabic"/>
          <w:sz w:val="28"/>
          <w:szCs w:val="28"/>
        </w:rPr>
      </w:pPr>
      <w:r w:rsidRPr="00295EDA">
        <w:rPr>
          <w:rFonts w:ascii="Simplified Arabic" w:hAnsi="Simplified Arabic" w:cs="Simplified Arabic" w:hint="cs"/>
          <w:b/>
          <w:bCs/>
          <w:sz w:val="28"/>
          <w:szCs w:val="28"/>
          <w:rtl/>
        </w:rPr>
        <w:t xml:space="preserve">              معامل ارتباط كل عبارة بالدرجة الكلية للبعد التى تنتمى اليه</w:t>
      </w:r>
      <w:r w:rsidRPr="00295EDA">
        <w:rPr>
          <w:rFonts w:ascii="Simplified Arabic" w:hAnsi="Simplified Arabic" w:cs="Simplified Arabic" w:hint="cs"/>
          <w:sz w:val="28"/>
          <w:szCs w:val="28"/>
          <w:rtl/>
        </w:rPr>
        <w:t xml:space="preserve">              ن=20</w:t>
      </w:r>
    </w:p>
    <w:tbl>
      <w:tblPr>
        <w:tblStyle w:val="a4"/>
        <w:bidiVisual/>
        <w:tblW w:w="5000" w:type="pct"/>
        <w:jc w:val="center"/>
        <w:tblLook w:val="04A0" w:firstRow="1" w:lastRow="0" w:firstColumn="1" w:lastColumn="0" w:noHBand="0" w:noVBand="1"/>
      </w:tblPr>
      <w:tblGrid>
        <w:gridCol w:w="1064"/>
        <w:gridCol w:w="1068"/>
        <w:gridCol w:w="1063"/>
        <w:gridCol w:w="1069"/>
        <w:gridCol w:w="1063"/>
        <w:gridCol w:w="1069"/>
        <w:gridCol w:w="1063"/>
        <w:gridCol w:w="1069"/>
      </w:tblGrid>
      <w:tr w:rsidR="00E462C0" w:rsidRPr="00295EDA" w:rsidTr="00E462C0">
        <w:trPr>
          <w:jc w:val="center"/>
        </w:trPr>
        <w:tc>
          <w:tcPr>
            <w:tcW w:w="1250" w:type="pct"/>
            <w:gridSpan w:val="2"/>
            <w:tcBorders>
              <w:top w:val="thickThinSmallGap" w:sz="12" w:space="0" w:color="auto"/>
              <w:left w:val="nil"/>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المحور الاول</w:t>
            </w:r>
          </w:p>
        </w:tc>
        <w:tc>
          <w:tcPr>
            <w:tcW w:w="1250" w:type="pct"/>
            <w:gridSpan w:val="2"/>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المحور الثانى</w:t>
            </w:r>
          </w:p>
        </w:tc>
        <w:tc>
          <w:tcPr>
            <w:tcW w:w="1250" w:type="pct"/>
            <w:gridSpan w:val="2"/>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المحور الثالث</w:t>
            </w:r>
          </w:p>
        </w:tc>
        <w:tc>
          <w:tcPr>
            <w:tcW w:w="1250" w:type="pct"/>
            <w:gridSpan w:val="2"/>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المحور الرابع</w:t>
            </w:r>
          </w:p>
        </w:tc>
      </w:tr>
      <w:tr w:rsidR="00E462C0" w:rsidRPr="00295EDA" w:rsidTr="00E462C0">
        <w:trPr>
          <w:jc w:val="center"/>
        </w:trPr>
        <w:tc>
          <w:tcPr>
            <w:tcW w:w="624" w:type="pct"/>
            <w:tcBorders>
              <w:top w:val="thickThinSmallGap" w:sz="12" w:space="0" w:color="auto"/>
              <w:left w:val="nil"/>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رقم العبارة</w:t>
            </w:r>
          </w:p>
        </w:tc>
        <w:tc>
          <w:tcPr>
            <w:tcW w:w="626" w:type="pct"/>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معامل الارتباط</w:t>
            </w:r>
          </w:p>
        </w:tc>
        <w:tc>
          <w:tcPr>
            <w:tcW w:w="623" w:type="pct"/>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رقم العبارة</w:t>
            </w:r>
          </w:p>
        </w:tc>
        <w:tc>
          <w:tcPr>
            <w:tcW w:w="627" w:type="pct"/>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معامل الارتباط</w:t>
            </w:r>
          </w:p>
        </w:tc>
        <w:tc>
          <w:tcPr>
            <w:tcW w:w="623" w:type="pct"/>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رقم العبارة</w:t>
            </w:r>
          </w:p>
        </w:tc>
        <w:tc>
          <w:tcPr>
            <w:tcW w:w="627" w:type="pct"/>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معامل الارتباط</w:t>
            </w:r>
          </w:p>
        </w:tc>
        <w:tc>
          <w:tcPr>
            <w:tcW w:w="623" w:type="pct"/>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رقم العبارة</w:t>
            </w:r>
          </w:p>
        </w:tc>
        <w:tc>
          <w:tcPr>
            <w:tcW w:w="627" w:type="pct"/>
            <w:tcBorders>
              <w:top w:val="thickThinSmallGap" w:sz="12" w:space="0" w:color="auto"/>
              <w:bottom w:val="thickThinSmallGap" w:sz="12" w:space="0" w:color="auto"/>
            </w:tcBorders>
            <w:shd w:val="clear" w:color="auto" w:fill="BFBFBF" w:themeFill="background1" w:themeFillShade="BF"/>
            <w:vAlign w:val="center"/>
          </w:tcPr>
          <w:p w:rsidR="00E462C0" w:rsidRPr="00295EDA" w:rsidRDefault="00E462C0" w:rsidP="00E462C0">
            <w:pPr>
              <w:pStyle w:val="a3"/>
              <w:spacing w:line="216" w:lineRule="auto"/>
              <w:ind w:left="0"/>
              <w:jc w:val="center"/>
              <w:rPr>
                <w:rFonts w:ascii="Simplified Arabic" w:hAnsi="Simplified Arabic" w:cs="Simplified Arabic"/>
                <w:sz w:val="20"/>
                <w:szCs w:val="20"/>
                <w:rtl/>
                <w:lang w:bidi="ar-EG"/>
              </w:rPr>
            </w:pPr>
            <w:r w:rsidRPr="00295EDA">
              <w:rPr>
                <w:rFonts w:ascii="Simplified Arabic" w:hAnsi="Simplified Arabic" w:cs="Simplified Arabic"/>
                <w:sz w:val="20"/>
                <w:szCs w:val="20"/>
                <w:rtl/>
                <w:lang w:bidi="ar-EG"/>
              </w:rPr>
              <w:t>معامل الارتباط</w:t>
            </w:r>
          </w:p>
        </w:tc>
      </w:tr>
      <w:tr w:rsidR="00E462C0" w:rsidRPr="00295EDA" w:rsidTr="009C69FB">
        <w:trPr>
          <w:trHeight w:val="181"/>
          <w:jc w:val="center"/>
        </w:trPr>
        <w:tc>
          <w:tcPr>
            <w:tcW w:w="624" w:type="pct"/>
            <w:tcBorders>
              <w:top w:val="thickThinSmallGap" w:sz="12" w:space="0" w:color="auto"/>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1</w:t>
            </w:r>
          </w:p>
        </w:tc>
        <w:tc>
          <w:tcPr>
            <w:tcW w:w="626" w:type="pct"/>
            <w:tcBorders>
              <w:top w:val="thickThinSmallGap" w:sz="12" w:space="0" w:color="auto"/>
            </w:tcBorders>
            <w:vAlign w:val="center"/>
          </w:tcPr>
          <w:p w:rsidR="00E462C0" w:rsidRPr="00295EDA" w:rsidRDefault="00E462C0" w:rsidP="00F11597">
            <w:pPr>
              <w:pStyle w:val="a3"/>
              <w:ind w:left="0"/>
              <w:jc w:val="center"/>
              <w:rPr>
                <w:rFonts w:ascii="Arial" w:hAnsi="Arial"/>
                <w:rtl/>
                <w:lang w:bidi="ar-EG"/>
              </w:rPr>
            </w:pPr>
            <w:r w:rsidRPr="00295EDA">
              <w:rPr>
                <w:rFonts w:ascii="Arial" w:hAnsi="Arial"/>
                <w:rtl/>
                <w:lang w:bidi="ar-EG"/>
              </w:rPr>
              <w:t>0.</w:t>
            </w:r>
            <w:r w:rsidR="006A6710" w:rsidRPr="00295EDA">
              <w:rPr>
                <w:rFonts w:ascii="Arial" w:hAnsi="Arial" w:hint="cs"/>
                <w:rtl/>
                <w:lang w:bidi="ar-EG"/>
              </w:rPr>
              <w:t>647</w:t>
            </w:r>
            <w:r w:rsidRPr="00295EDA">
              <w:rPr>
                <w:rFonts w:ascii="Arial" w:hAnsi="Arial"/>
                <w:rtl/>
                <w:lang w:bidi="ar-EG"/>
              </w:rPr>
              <w:t>*</w:t>
            </w:r>
          </w:p>
        </w:tc>
        <w:tc>
          <w:tcPr>
            <w:tcW w:w="623" w:type="pct"/>
            <w:tcBorders>
              <w:top w:val="thickThinSmallGap" w:sz="12" w:space="0" w:color="auto"/>
            </w:tcBorders>
            <w:vAlign w:val="center"/>
          </w:tcPr>
          <w:p w:rsidR="00E462C0" w:rsidRPr="00295EDA" w:rsidRDefault="00E462C0" w:rsidP="00F11597">
            <w:pPr>
              <w:jc w:val="center"/>
              <w:rPr>
                <w:rFonts w:ascii="Arial" w:hAnsi="Arial"/>
                <w:lang w:bidi="ar-EG"/>
              </w:rPr>
            </w:pPr>
            <w:r w:rsidRPr="00295EDA">
              <w:rPr>
                <w:rFonts w:ascii="Arial" w:hAnsi="Arial"/>
                <w:lang w:bidi="ar-EG"/>
              </w:rPr>
              <w:t>1</w:t>
            </w:r>
          </w:p>
        </w:tc>
        <w:tc>
          <w:tcPr>
            <w:tcW w:w="627" w:type="pct"/>
            <w:tcBorders>
              <w:top w:val="thickThinSmallGap" w:sz="12" w:space="0" w:color="auto"/>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560</w:t>
            </w:r>
            <w:r w:rsidRPr="00295EDA">
              <w:rPr>
                <w:rFonts w:ascii="Arial" w:hAnsi="Arial"/>
                <w:rtl/>
                <w:lang w:bidi="ar-EG"/>
              </w:rPr>
              <w:t>*</w:t>
            </w:r>
          </w:p>
        </w:tc>
        <w:tc>
          <w:tcPr>
            <w:tcW w:w="623" w:type="pct"/>
            <w:tcBorders>
              <w:top w:val="thickThinSmallGap" w:sz="12" w:space="0" w:color="auto"/>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1</w:t>
            </w:r>
          </w:p>
        </w:tc>
        <w:tc>
          <w:tcPr>
            <w:tcW w:w="627" w:type="pct"/>
            <w:tcBorders>
              <w:top w:val="thickThinSmallGap" w:sz="12" w:space="0" w:color="auto"/>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577</w:t>
            </w:r>
            <w:r w:rsidRPr="00295EDA">
              <w:rPr>
                <w:rFonts w:ascii="Arial" w:hAnsi="Arial"/>
                <w:rtl/>
                <w:lang w:bidi="ar-EG"/>
              </w:rPr>
              <w:t>*</w:t>
            </w:r>
          </w:p>
        </w:tc>
        <w:tc>
          <w:tcPr>
            <w:tcW w:w="623" w:type="pct"/>
            <w:tcBorders>
              <w:top w:val="thickThinSmallGap" w:sz="12" w:space="0" w:color="auto"/>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1</w:t>
            </w:r>
          </w:p>
        </w:tc>
        <w:tc>
          <w:tcPr>
            <w:tcW w:w="627" w:type="pct"/>
            <w:tcBorders>
              <w:top w:val="thickThinSmallGap" w:sz="12" w:space="0" w:color="auto"/>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595</w:t>
            </w:r>
            <w:r w:rsidRPr="00295EDA">
              <w:rPr>
                <w:rFonts w:ascii="Arial" w:hAnsi="Arial"/>
                <w:rtl/>
                <w:lang w:bidi="ar-EG"/>
              </w:rPr>
              <w:t>*</w:t>
            </w: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2</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683</w:t>
            </w:r>
            <w:r w:rsidRPr="00295EDA">
              <w:rPr>
                <w:rFonts w:ascii="Arial" w:hAnsi="Arial"/>
                <w:rtl/>
                <w:lang w:bidi="ar-EG"/>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2</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521</w:t>
            </w:r>
            <w:r w:rsidRPr="00295EDA">
              <w:rPr>
                <w:rFonts w:ascii="Arial" w:hAnsi="Arial"/>
                <w:rtl/>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2</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583</w:t>
            </w:r>
            <w:r w:rsidRPr="00295EDA">
              <w:rPr>
                <w:rFonts w:ascii="Arial" w:hAnsi="Arial"/>
                <w:rtl/>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2</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601</w:t>
            </w:r>
            <w:r w:rsidRPr="00295EDA">
              <w:rPr>
                <w:rFonts w:ascii="Arial" w:hAnsi="Arial"/>
                <w:rtl/>
              </w:rPr>
              <w:t>*</w:t>
            </w: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3</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631</w:t>
            </w:r>
            <w:r w:rsidRPr="00295EDA">
              <w:rPr>
                <w:rFonts w:ascii="Arial" w:hAnsi="Arial"/>
                <w:rtl/>
                <w:lang w:bidi="ar-EG"/>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3</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634</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3</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562</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3</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577</w:t>
            </w:r>
            <w:r w:rsidRPr="00295EDA">
              <w:rPr>
                <w:rFonts w:ascii="Arial" w:hAnsi="Arial"/>
                <w:rtl/>
                <w:lang w:bidi="ar-EG"/>
              </w:rPr>
              <w:t>*</w:t>
            </w: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4</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546</w:t>
            </w:r>
            <w:r w:rsidRPr="00295EDA">
              <w:rPr>
                <w:rFonts w:ascii="Arial" w:hAnsi="Arial"/>
                <w:rtl/>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4</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659</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4</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639</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4</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735</w:t>
            </w:r>
            <w:r w:rsidRPr="00295EDA">
              <w:rPr>
                <w:rFonts w:ascii="Arial" w:hAnsi="Arial"/>
                <w:rtl/>
                <w:lang w:bidi="ar-EG"/>
              </w:rPr>
              <w:t>*</w:t>
            </w: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5</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510</w:t>
            </w:r>
            <w:r w:rsidRPr="00295EDA">
              <w:rPr>
                <w:rFonts w:ascii="Arial" w:hAnsi="Arial"/>
                <w:rtl/>
                <w:lang w:bidi="ar-EG"/>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5</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606</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5</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621</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5</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570</w:t>
            </w:r>
            <w:r w:rsidRPr="00295EDA">
              <w:rPr>
                <w:rFonts w:ascii="Arial" w:hAnsi="Arial"/>
                <w:rtl/>
                <w:lang w:bidi="ar-EG"/>
              </w:rPr>
              <w:t>*</w:t>
            </w: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6</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629</w:t>
            </w:r>
            <w:r w:rsidRPr="00295EDA">
              <w:rPr>
                <w:rFonts w:ascii="Arial" w:hAnsi="Arial"/>
                <w:rtl/>
                <w:lang w:bidi="ar-EG"/>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6</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566</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6</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571</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6</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586</w:t>
            </w:r>
            <w:r w:rsidRPr="00295EDA">
              <w:rPr>
                <w:rFonts w:ascii="Arial" w:hAnsi="Arial"/>
                <w:rtl/>
                <w:lang w:bidi="ar-EG"/>
              </w:rPr>
              <w:t>*</w:t>
            </w: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7</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541</w:t>
            </w:r>
            <w:r w:rsidRPr="00295EDA">
              <w:rPr>
                <w:rFonts w:ascii="Arial" w:hAnsi="Arial"/>
                <w:rtl/>
                <w:lang w:bidi="ar-EG"/>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7</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522</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7</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590</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7</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629</w:t>
            </w:r>
            <w:r w:rsidRPr="00295EDA">
              <w:rPr>
                <w:rFonts w:ascii="Arial" w:hAnsi="Arial"/>
                <w:rtl/>
                <w:lang w:bidi="ar-EG"/>
              </w:rPr>
              <w:t>*</w:t>
            </w: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8</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657</w:t>
            </w:r>
            <w:r w:rsidRPr="00295EDA">
              <w:rPr>
                <w:rFonts w:ascii="Arial" w:hAnsi="Arial"/>
                <w:rtl/>
                <w:lang w:bidi="ar-EG"/>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8</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634</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8</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580</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8</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517</w:t>
            </w:r>
            <w:r w:rsidRPr="00295EDA">
              <w:rPr>
                <w:rFonts w:ascii="Arial" w:hAnsi="Arial"/>
                <w:rtl/>
              </w:rPr>
              <w:t>*</w:t>
            </w: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9</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747</w:t>
            </w:r>
            <w:r w:rsidRPr="00295EDA">
              <w:rPr>
                <w:rFonts w:ascii="Arial" w:hAnsi="Arial"/>
                <w:rtl/>
                <w:lang w:bidi="ar-EG"/>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9</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701</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9</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741</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9</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636</w:t>
            </w:r>
            <w:r w:rsidRPr="00295EDA">
              <w:rPr>
                <w:rFonts w:ascii="Arial" w:hAnsi="Arial"/>
                <w:rtl/>
                <w:lang w:bidi="ar-EG"/>
              </w:rPr>
              <w:t>*</w:t>
            </w: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10</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711</w:t>
            </w:r>
            <w:r w:rsidRPr="00295EDA">
              <w:rPr>
                <w:rFonts w:ascii="Arial" w:hAnsi="Arial"/>
                <w:rtl/>
                <w:lang w:bidi="ar-EG"/>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10</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586</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10</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791</w:t>
            </w:r>
            <w:r w:rsidRPr="00295EDA">
              <w:rPr>
                <w:rFonts w:ascii="Arial" w:hAnsi="Arial"/>
                <w:rtl/>
                <w:lang w:bidi="ar-EG"/>
              </w:rPr>
              <w:t>*</w:t>
            </w:r>
          </w:p>
        </w:tc>
        <w:tc>
          <w:tcPr>
            <w:tcW w:w="623" w:type="pct"/>
            <w:tcBorders>
              <w:right w:val="nil"/>
            </w:tcBorders>
            <w:shd w:val="clear" w:color="auto" w:fill="BFBFBF" w:themeFill="background1" w:themeFillShade="BF"/>
            <w:vAlign w:val="center"/>
          </w:tcPr>
          <w:p w:rsidR="00E462C0" w:rsidRPr="00295EDA" w:rsidRDefault="00E462C0" w:rsidP="00F11597">
            <w:pPr>
              <w:jc w:val="center"/>
              <w:rPr>
                <w:rFonts w:ascii="Arial" w:hAnsi="Arial"/>
                <w:lang w:bidi="ar-EG"/>
              </w:rPr>
            </w:pPr>
          </w:p>
        </w:tc>
        <w:tc>
          <w:tcPr>
            <w:tcW w:w="627" w:type="pct"/>
            <w:tcBorders>
              <w:right w:val="nil"/>
            </w:tcBorders>
            <w:shd w:val="clear" w:color="auto" w:fill="BFBFBF" w:themeFill="background1" w:themeFillShade="BF"/>
            <w:vAlign w:val="center"/>
          </w:tcPr>
          <w:p w:rsidR="00E462C0" w:rsidRPr="00295EDA" w:rsidRDefault="00E462C0" w:rsidP="00F11597">
            <w:pPr>
              <w:jc w:val="center"/>
              <w:rPr>
                <w:rFonts w:ascii="Arial" w:hAnsi="Arial"/>
              </w:rPr>
            </w:pPr>
          </w:p>
        </w:tc>
      </w:tr>
      <w:tr w:rsidR="00E462C0" w:rsidRPr="00295EDA" w:rsidTr="009C69FB">
        <w:trPr>
          <w:jc w:val="center"/>
        </w:trPr>
        <w:tc>
          <w:tcPr>
            <w:tcW w:w="624" w:type="pct"/>
            <w:tcBorders>
              <w:lef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11</w:t>
            </w:r>
          </w:p>
        </w:tc>
        <w:tc>
          <w:tcPr>
            <w:tcW w:w="626" w:type="pct"/>
            <w:vAlign w:val="center"/>
          </w:tcPr>
          <w:p w:rsidR="00E462C0" w:rsidRPr="00295EDA" w:rsidRDefault="00E462C0" w:rsidP="00F11597">
            <w:pPr>
              <w:jc w:val="center"/>
              <w:rPr>
                <w:rFonts w:ascii="Arial" w:hAnsi="Arial"/>
              </w:rPr>
            </w:pPr>
            <w:r w:rsidRPr="00295EDA">
              <w:rPr>
                <w:rFonts w:ascii="Arial" w:hAnsi="Arial"/>
                <w:rtl/>
                <w:lang w:bidi="ar-EG"/>
              </w:rPr>
              <w:t>0.</w:t>
            </w:r>
            <w:r w:rsidR="006A6710" w:rsidRPr="00295EDA">
              <w:rPr>
                <w:rFonts w:ascii="Arial" w:hAnsi="Arial" w:hint="cs"/>
                <w:rtl/>
                <w:lang w:bidi="ar-EG"/>
              </w:rPr>
              <w:t>689</w:t>
            </w:r>
            <w:r w:rsidRPr="00295EDA">
              <w:rPr>
                <w:rFonts w:ascii="Arial" w:hAnsi="Arial"/>
                <w:rtl/>
                <w:lang w:bidi="ar-EG"/>
              </w:rPr>
              <w:t>*</w:t>
            </w:r>
          </w:p>
        </w:tc>
        <w:tc>
          <w:tcPr>
            <w:tcW w:w="623" w:type="pct"/>
            <w:vAlign w:val="center"/>
          </w:tcPr>
          <w:p w:rsidR="00E462C0" w:rsidRPr="00295EDA" w:rsidRDefault="00E462C0" w:rsidP="00F11597">
            <w:pPr>
              <w:jc w:val="center"/>
              <w:rPr>
                <w:rFonts w:ascii="Arial" w:hAnsi="Arial"/>
                <w:lang w:bidi="ar-EG"/>
              </w:rPr>
            </w:pPr>
            <w:r w:rsidRPr="00295EDA">
              <w:rPr>
                <w:rFonts w:ascii="Arial" w:hAnsi="Arial"/>
                <w:lang w:bidi="ar-EG"/>
              </w:rPr>
              <w:t>11</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873D64" w:rsidRPr="00295EDA">
              <w:rPr>
                <w:rFonts w:ascii="Arial" w:hAnsi="Arial" w:hint="cs"/>
                <w:rtl/>
                <w:lang w:bidi="ar-EG"/>
              </w:rPr>
              <w:t>666</w:t>
            </w:r>
            <w:r w:rsidRPr="00295EDA">
              <w:rPr>
                <w:rFonts w:ascii="Arial" w:hAnsi="Arial"/>
                <w:rtl/>
                <w:lang w:bidi="ar-EG"/>
              </w:rPr>
              <w:t>*</w:t>
            </w:r>
          </w:p>
        </w:tc>
        <w:tc>
          <w:tcPr>
            <w:tcW w:w="623" w:type="pct"/>
            <w:tcBorders>
              <w:right w:val="nil"/>
            </w:tcBorders>
            <w:vAlign w:val="center"/>
          </w:tcPr>
          <w:p w:rsidR="00E462C0" w:rsidRPr="00295EDA" w:rsidRDefault="00E462C0" w:rsidP="00F11597">
            <w:pPr>
              <w:jc w:val="center"/>
              <w:rPr>
                <w:rFonts w:ascii="Arial" w:hAnsi="Arial"/>
                <w:lang w:bidi="ar-EG"/>
              </w:rPr>
            </w:pPr>
            <w:r w:rsidRPr="00295EDA">
              <w:rPr>
                <w:rFonts w:ascii="Arial" w:hAnsi="Arial"/>
                <w:lang w:bidi="ar-EG"/>
              </w:rPr>
              <w:t>11</w:t>
            </w:r>
          </w:p>
        </w:tc>
        <w:tc>
          <w:tcPr>
            <w:tcW w:w="627" w:type="pct"/>
            <w:tcBorders>
              <w:right w:val="nil"/>
            </w:tcBorders>
            <w:vAlign w:val="center"/>
          </w:tcPr>
          <w:p w:rsidR="00E462C0" w:rsidRPr="00295EDA" w:rsidRDefault="00E462C0"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548</w:t>
            </w:r>
            <w:r w:rsidRPr="00295EDA">
              <w:rPr>
                <w:rFonts w:ascii="Arial" w:hAnsi="Arial"/>
                <w:rtl/>
                <w:lang w:bidi="ar-EG"/>
              </w:rPr>
              <w:t>*</w:t>
            </w:r>
          </w:p>
        </w:tc>
        <w:tc>
          <w:tcPr>
            <w:tcW w:w="623" w:type="pct"/>
            <w:tcBorders>
              <w:right w:val="nil"/>
            </w:tcBorders>
            <w:shd w:val="clear" w:color="auto" w:fill="BFBFBF" w:themeFill="background1" w:themeFillShade="BF"/>
            <w:vAlign w:val="center"/>
          </w:tcPr>
          <w:p w:rsidR="00E462C0" w:rsidRPr="00295EDA" w:rsidRDefault="00E462C0" w:rsidP="00F11597">
            <w:pPr>
              <w:jc w:val="center"/>
              <w:rPr>
                <w:rFonts w:ascii="Arial" w:hAnsi="Arial"/>
                <w:lang w:bidi="ar-EG"/>
              </w:rPr>
            </w:pPr>
          </w:p>
        </w:tc>
        <w:tc>
          <w:tcPr>
            <w:tcW w:w="627" w:type="pct"/>
            <w:tcBorders>
              <w:right w:val="nil"/>
            </w:tcBorders>
            <w:shd w:val="clear" w:color="auto" w:fill="BFBFBF" w:themeFill="background1" w:themeFillShade="BF"/>
            <w:vAlign w:val="center"/>
          </w:tcPr>
          <w:p w:rsidR="00E462C0" w:rsidRPr="00295EDA" w:rsidRDefault="00E462C0" w:rsidP="00F11597">
            <w:pPr>
              <w:jc w:val="center"/>
              <w:rPr>
                <w:rFonts w:ascii="Arial" w:hAnsi="Arial"/>
              </w:rPr>
            </w:pPr>
          </w:p>
        </w:tc>
      </w:tr>
      <w:tr w:rsidR="00873D64" w:rsidRPr="00295EDA" w:rsidTr="009C69FB">
        <w:trPr>
          <w:jc w:val="center"/>
        </w:trPr>
        <w:tc>
          <w:tcPr>
            <w:tcW w:w="624" w:type="pct"/>
            <w:tcBorders>
              <w:left w:val="nil"/>
              <w:bottom w:val="single" w:sz="4" w:space="0" w:color="auto"/>
            </w:tcBorders>
            <w:vAlign w:val="center"/>
          </w:tcPr>
          <w:p w:rsidR="00873D64" w:rsidRPr="00295EDA" w:rsidRDefault="00873D64" w:rsidP="00F11597">
            <w:pPr>
              <w:jc w:val="center"/>
              <w:rPr>
                <w:rFonts w:ascii="Arial" w:hAnsi="Arial"/>
                <w:lang w:bidi="ar-EG"/>
              </w:rPr>
            </w:pPr>
            <w:r w:rsidRPr="00295EDA">
              <w:rPr>
                <w:rFonts w:ascii="Arial" w:hAnsi="Arial"/>
                <w:lang w:bidi="ar-EG"/>
              </w:rPr>
              <w:t>12</w:t>
            </w:r>
          </w:p>
        </w:tc>
        <w:tc>
          <w:tcPr>
            <w:tcW w:w="626" w:type="pct"/>
            <w:tcBorders>
              <w:bottom w:val="single" w:sz="4" w:space="0" w:color="auto"/>
            </w:tcBorders>
            <w:vAlign w:val="center"/>
          </w:tcPr>
          <w:p w:rsidR="00873D64" w:rsidRPr="00295EDA" w:rsidRDefault="00873D64" w:rsidP="00F11597">
            <w:pPr>
              <w:jc w:val="center"/>
              <w:rPr>
                <w:rFonts w:ascii="Arial" w:hAnsi="Arial"/>
              </w:rPr>
            </w:pPr>
            <w:r w:rsidRPr="00295EDA">
              <w:rPr>
                <w:rFonts w:ascii="Arial" w:hAnsi="Arial"/>
                <w:rtl/>
                <w:lang w:bidi="ar-EG"/>
              </w:rPr>
              <w:t>0.</w:t>
            </w:r>
            <w:r w:rsidRPr="00295EDA">
              <w:rPr>
                <w:rFonts w:ascii="Arial" w:hAnsi="Arial" w:hint="cs"/>
                <w:rtl/>
                <w:lang w:bidi="ar-EG"/>
              </w:rPr>
              <w:t>537</w:t>
            </w:r>
            <w:r w:rsidRPr="00295EDA">
              <w:rPr>
                <w:rFonts w:ascii="Arial" w:hAnsi="Arial"/>
                <w:rtl/>
                <w:lang w:bidi="ar-EG"/>
              </w:rPr>
              <w:t>*</w:t>
            </w:r>
          </w:p>
        </w:tc>
        <w:tc>
          <w:tcPr>
            <w:tcW w:w="623" w:type="pct"/>
            <w:tcBorders>
              <w:bottom w:val="single" w:sz="4" w:space="0" w:color="auto"/>
            </w:tcBorders>
            <w:vAlign w:val="center"/>
          </w:tcPr>
          <w:p w:rsidR="00873D64" w:rsidRPr="00295EDA" w:rsidRDefault="00873D64" w:rsidP="00F11597">
            <w:pPr>
              <w:jc w:val="center"/>
              <w:rPr>
                <w:rFonts w:ascii="Arial" w:hAnsi="Arial"/>
                <w:lang w:bidi="ar-EG"/>
              </w:rPr>
            </w:pPr>
            <w:r w:rsidRPr="00295EDA">
              <w:rPr>
                <w:rFonts w:ascii="Arial" w:hAnsi="Arial"/>
                <w:lang w:bidi="ar-EG"/>
              </w:rPr>
              <w:t>12</w:t>
            </w:r>
          </w:p>
        </w:tc>
        <w:tc>
          <w:tcPr>
            <w:tcW w:w="627" w:type="pct"/>
            <w:tcBorders>
              <w:bottom w:val="single" w:sz="4" w:space="0" w:color="auto"/>
              <w:right w:val="nil"/>
            </w:tcBorders>
            <w:vAlign w:val="center"/>
          </w:tcPr>
          <w:p w:rsidR="00873D64" w:rsidRPr="00295EDA" w:rsidRDefault="00873D64" w:rsidP="00F11597">
            <w:pPr>
              <w:jc w:val="center"/>
              <w:rPr>
                <w:rFonts w:ascii="Arial" w:hAnsi="Arial"/>
              </w:rPr>
            </w:pPr>
            <w:r w:rsidRPr="00295EDA">
              <w:rPr>
                <w:rFonts w:ascii="Arial" w:hAnsi="Arial"/>
                <w:rtl/>
                <w:lang w:bidi="ar-EG"/>
              </w:rPr>
              <w:t>0.</w:t>
            </w:r>
            <w:r w:rsidRPr="00295EDA">
              <w:rPr>
                <w:rFonts w:ascii="Arial" w:hAnsi="Arial" w:hint="cs"/>
                <w:rtl/>
                <w:lang w:bidi="ar-EG"/>
              </w:rPr>
              <w:t>504</w:t>
            </w:r>
            <w:r w:rsidRPr="00295EDA">
              <w:rPr>
                <w:rFonts w:ascii="Arial" w:hAnsi="Arial"/>
                <w:rtl/>
                <w:lang w:bidi="ar-EG"/>
              </w:rPr>
              <w:t>*</w:t>
            </w:r>
          </w:p>
        </w:tc>
        <w:tc>
          <w:tcPr>
            <w:tcW w:w="623" w:type="pct"/>
            <w:tcBorders>
              <w:bottom w:val="single" w:sz="4" w:space="0" w:color="auto"/>
              <w:right w:val="nil"/>
            </w:tcBorders>
            <w:shd w:val="clear" w:color="auto" w:fill="FFFFFF" w:themeFill="background1"/>
            <w:vAlign w:val="center"/>
          </w:tcPr>
          <w:p w:rsidR="00873D64" w:rsidRPr="00295EDA" w:rsidRDefault="00873D64" w:rsidP="00F11597">
            <w:pPr>
              <w:jc w:val="center"/>
              <w:rPr>
                <w:rFonts w:ascii="Arial" w:hAnsi="Arial"/>
                <w:lang w:bidi="ar-EG"/>
              </w:rPr>
            </w:pPr>
            <w:r w:rsidRPr="00295EDA">
              <w:rPr>
                <w:rFonts w:ascii="Arial" w:hAnsi="Arial" w:hint="cs"/>
                <w:rtl/>
                <w:lang w:bidi="ar-EG"/>
              </w:rPr>
              <w:t>12</w:t>
            </w:r>
          </w:p>
        </w:tc>
        <w:tc>
          <w:tcPr>
            <w:tcW w:w="627" w:type="pct"/>
            <w:tcBorders>
              <w:bottom w:val="single" w:sz="4" w:space="0" w:color="auto"/>
              <w:right w:val="nil"/>
            </w:tcBorders>
            <w:shd w:val="clear" w:color="auto" w:fill="FFFFFF" w:themeFill="background1"/>
            <w:vAlign w:val="center"/>
          </w:tcPr>
          <w:p w:rsidR="00873D64" w:rsidRPr="00295EDA" w:rsidRDefault="00873D64"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513</w:t>
            </w:r>
            <w:r w:rsidRPr="00295EDA">
              <w:rPr>
                <w:rFonts w:ascii="Arial" w:hAnsi="Arial"/>
                <w:rtl/>
                <w:lang w:bidi="ar-EG"/>
              </w:rPr>
              <w:t>*</w:t>
            </w:r>
          </w:p>
        </w:tc>
        <w:tc>
          <w:tcPr>
            <w:tcW w:w="623" w:type="pct"/>
            <w:tcBorders>
              <w:bottom w:val="single" w:sz="4" w:space="0" w:color="auto"/>
              <w:right w:val="nil"/>
            </w:tcBorders>
            <w:shd w:val="clear" w:color="auto" w:fill="BFBFBF" w:themeFill="background1" w:themeFillShade="BF"/>
            <w:vAlign w:val="center"/>
          </w:tcPr>
          <w:p w:rsidR="00873D64" w:rsidRPr="00295EDA" w:rsidRDefault="00873D64" w:rsidP="00F11597">
            <w:pPr>
              <w:jc w:val="center"/>
              <w:rPr>
                <w:rFonts w:ascii="Arial" w:hAnsi="Arial"/>
                <w:lang w:bidi="ar-EG"/>
              </w:rPr>
            </w:pPr>
          </w:p>
        </w:tc>
        <w:tc>
          <w:tcPr>
            <w:tcW w:w="627" w:type="pct"/>
            <w:tcBorders>
              <w:bottom w:val="single" w:sz="4" w:space="0" w:color="auto"/>
              <w:right w:val="nil"/>
            </w:tcBorders>
            <w:shd w:val="clear" w:color="auto" w:fill="BFBFBF" w:themeFill="background1" w:themeFillShade="BF"/>
            <w:vAlign w:val="center"/>
          </w:tcPr>
          <w:p w:rsidR="00873D64" w:rsidRPr="00295EDA" w:rsidRDefault="00873D64" w:rsidP="00F11597">
            <w:pPr>
              <w:jc w:val="center"/>
              <w:rPr>
                <w:rFonts w:ascii="Arial" w:hAnsi="Arial"/>
              </w:rPr>
            </w:pPr>
          </w:p>
        </w:tc>
      </w:tr>
      <w:tr w:rsidR="00873D64" w:rsidRPr="00295EDA" w:rsidTr="009C69FB">
        <w:trPr>
          <w:jc w:val="center"/>
        </w:trPr>
        <w:tc>
          <w:tcPr>
            <w:tcW w:w="624" w:type="pct"/>
            <w:tcBorders>
              <w:left w:val="nil"/>
            </w:tcBorders>
            <w:vAlign w:val="center"/>
          </w:tcPr>
          <w:p w:rsidR="00873D64" w:rsidRPr="00295EDA" w:rsidRDefault="00873D64" w:rsidP="00F11597">
            <w:pPr>
              <w:jc w:val="center"/>
              <w:rPr>
                <w:rFonts w:ascii="Arial" w:hAnsi="Arial"/>
                <w:lang w:bidi="ar-EG"/>
              </w:rPr>
            </w:pPr>
            <w:r w:rsidRPr="00295EDA">
              <w:rPr>
                <w:rFonts w:ascii="Arial" w:hAnsi="Arial"/>
                <w:lang w:bidi="ar-EG"/>
              </w:rPr>
              <w:t>13</w:t>
            </w:r>
          </w:p>
        </w:tc>
        <w:tc>
          <w:tcPr>
            <w:tcW w:w="626" w:type="pct"/>
            <w:vAlign w:val="center"/>
          </w:tcPr>
          <w:p w:rsidR="00873D64" w:rsidRPr="00295EDA" w:rsidRDefault="00873D64" w:rsidP="00F11597">
            <w:pPr>
              <w:jc w:val="center"/>
              <w:rPr>
                <w:rFonts w:ascii="Arial" w:hAnsi="Arial"/>
              </w:rPr>
            </w:pPr>
            <w:r w:rsidRPr="00295EDA">
              <w:rPr>
                <w:rFonts w:ascii="Arial" w:hAnsi="Arial"/>
                <w:rtl/>
                <w:lang w:bidi="ar-EG"/>
              </w:rPr>
              <w:t>0.7</w:t>
            </w:r>
            <w:r w:rsidRPr="00295EDA">
              <w:rPr>
                <w:rFonts w:ascii="Arial" w:hAnsi="Arial" w:hint="cs"/>
                <w:rtl/>
                <w:lang w:bidi="ar-EG"/>
              </w:rPr>
              <w:t>5</w:t>
            </w:r>
            <w:r w:rsidRPr="00295EDA">
              <w:rPr>
                <w:rFonts w:ascii="Arial" w:hAnsi="Arial"/>
                <w:rtl/>
                <w:lang w:bidi="ar-EG"/>
              </w:rPr>
              <w:t>7*</w:t>
            </w:r>
          </w:p>
        </w:tc>
        <w:tc>
          <w:tcPr>
            <w:tcW w:w="623" w:type="pct"/>
            <w:vAlign w:val="center"/>
          </w:tcPr>
          <w:p w:rsidR="00873D64" w:rsidRPr="00295EDA" w:rsidRDefault="00873D64" w:rsidP="00F11597">
            <w:pPr>
              <w:jc w:val="center"/>
              <w:rPr>
                <w:rFonts w:ascii="Arial" w:hAnsi="Arial"/>
                <w:lang w:bidi="ar-EG"/>
              </w:rPr>
            </w:pPr>
            <w:r w:rsidRPr="00295EDA">
              <w:rPr>
                <w:rFonts w:ascii="Arial" w:hAnsi="Arial"/>
                <w:lang w:bidi="ar-EG"/>
              </w:rPr>
              <w:t>13</w:t>
            </w:r>
          </w:p>
        </w:tc>
        <w:tc>
          <w:tcPr>
            <w:tcW w:w="627" w:type="pct"/>
            <w:tcBorders>
              <w:right w:val="nil"/>
            </w:tcBorders>
            <w:vAlign w:val="center"/>
          </w:tcPr>
          <w:p w:rsidR="00873D64" w:rsidRPr="00295EDA" w:rsidRDefault="00873D64" w:rsidP="00F11597">
            <w:pPr>
              <w:jc w:val="center"/>
              <w:rPr>
                <w:rFonts w:ascii="Arial" w:hAnsi="Arial"/>
              </w:rPr>
            </w:pPr>
            <w:r w:rsidRPr="00295EDA">
              <w:rPr>
                <w:rFonts w:ascii="Arial" w:hAnsi="Arial"/>
                <w:rtl/>
                <w:lang w:bidi="ar-EG"/>
              </w:rPr>
              <w:t>0.</w:t>
            </w:r>
            <w:r w:rsidRPr="00295EDA">
              <w:rPr>
                <w:rFonts w:ascii="Arial" w:hAnsi="Arial" w:hint="cs"/>
                <w:rtl/>
                <w:lang w:bidi="ar-EG"/>
              </w:rPr>
              <w:t>679</w:t>
            </w:r>
            <w:r w:rsidRPr="00295EDA">
              <w:rPr>
                <w:rFonts w:ascii="Arial" w:hAnsi="Arial"/>
                <w:rtl/>
                <w:lang w:bidi="ar-EG"/>
              </w:rPr>
              <w:t>*</w:t>
            </w:r>
          </w:p>
        </w:tc>
        <w:tc>
          <w:tcPr>
            <w:tcW w:w="623" w:type="pct"/>
            <w:tcBorders>
              <w:right w:val="nil"/>
            </w:tcBorders>
            <w:shd w:val="clear" w:color="auto" w:fill="FFFFFF" w:themeFill="background1"/>
            <w:vAlign w:val="center"/>
          </w:tcPr>
          <w:p w:rsidR="00873D64" w:rsidRPr="00295EDA" w:rsidRDefault="00873D64" w:rsidP="00F11597">
            <w:pPr>
              <w:jc w:val="center"/>
              <w:rPr>
                <w:rFonts w:ascii="Arial" w:hAnsi="Arial"/>
                <w:lang w:bidi="ar-EG"/>
              </w:rPr>
            </w:pPr>
            <w:r w:rsidRPr="00295EDA">
              <w:rPr>
                <w:rFonts w:ascii="Arial" w:hAnsi="Arial" w:hint="cs"/>
                <w:rtl/>
                <w:lang w:bidi="ar-EG"/>
              </w:rPr>
              <w:t>13</w:t>
            </w:r>
          </w:p>
        </w:tc>
        <w:tc>
          <w:tcPr>
            <w:tcW w:w="627" w:type="pct"/>
            <w:tcBorders>
              <w:right w:val="nil"/>
            </w:tcBorders>
            <w:shd w:val="clear" w:color="auto" w:fill="FFFFFF" w:themeFill="background1"/>
            <w:vAlign w:val="center"/>
          </w:tcPr>
          <w:p w:rsidR="00873D64" w:rsidRPr="00295EDA" w:rsidRDefault="00873D64"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629</w:t>
            </w:r>
            <w:r w:rsidRPr="00295EDA">
              <w:rPr>
                <w:rFonts w:ascii="Arial" w:hAnsi="Arial"/>
                <w:rtl/>
                <w:lang w:bidi="ar-EG"/>
              </w:rPr>
              <w:t>*</w:t>
            </w:r>
          </w:p>
        </w:tc>
        <w:tc>
          <w:tcPr>
            <w:tcW w:w="623" w:type="pct"/>
            <w:tcBorders>
              <w:right w:val="nil"/>
            </w:tcBorders>
            <w:shd w:val="clear" w:color="auto" w:fill="BFBFBF" w:themeFill="background1" w:themeFillShade="BF"/>
            <w:vAlign w:val="center"/>
          </w:tcPr>
          <w:p w:rsidR="00873D64" w:rsidRPr="00295EDA" w:rsidRDefault="00873D64" w:rsidP="00F11597">
            <w:pPr>
              <w:jc w:val="center"/>
              <w:rPr>
                <w:rFonts w:ascii="Arial" w:hAnsi="Arial"/>
                <w:lang w:bidi="ar-EG"/>
              </w:rPr>
            </w:pPr>
          </w:p>
        </w:tc>
        <w:tc>
          <w:tcPr>
            <w:tcW w:w="627" w:type="pct"/>
            <w:tcBorders>
              <w:right w:val="nil"/>
            </w:tcBorders>
            <w:shd w:val="clear" w:color="auto" w:fill="BFBFBF" w:themeFill="background1" w:themeFillShade="BF"/>
            <w:vAlign w:val="center"/>
          </w:tcPr>
          <w:p w:rsidR="00873D64" w:rsidRPr="00295EDA" w:rsidRDefault="00873D64" w:rsidP="00F11597">
            <w:pPr>
              <w:jc w:val="center"/>
              <w:rPr>
                <w:rFonts w:ascii="Arial" w:hAnsi="Arial"/>
              </w:rPr>
            </w:pPr>
          </w:p>
        </w:tc>
      </w:tr>
      <w:tr w:rsidR="00873D64" w:rsidRPr="00295EDA" w:rsidTr="009C69FB">
        <w:trPr>
          <w:jc w:val="center"/>
        </w:trPr>
        <w:tc>
          <w:tcPr>
            <w:tcW w:w="624" w:type="pct"/>
            <w:tcBorders>
              <w:left w:val="nil"/>
            </w:tcBorders>
            <w:vAlign w:val="center"/>
          </w:tcPr>
          <w:p w:rsidR="00873D64" w:rsidRPr="00295EDA" w:rsidRDefault="00873D64" w:rsidP="00F11597">
            <w:pPr>
              <w:jc w:val="center"/>
              <w:rPr>
                <w:rFonts w:ascii="Arial" w:hAnsi="Arial"/>
                <w:lang w:bidi="ar-EG"/>
              </w:rPr>
            </w:pPr>
            <w:r w:rsidRPr="00295EDA">
              <w:rPr>
                <w:rFonts w:ascii="Arial" w:hAnsi="Arial"/>
                <w:lang w:bidi="ar-EG"/>
              </w:rPr>
              <w:t>14</w:t>
            </w:r>
          </w:p>
        </w:tc>
        <w:tc>
          <w:tcPr>
            <w:tcW w:w="626" w:type="pct"/>
            <w:vAlign w:val="center"/>
          </w:tcPr>
          <w:p w:rsidR="00873D64" w:rsidRPr="00295EDA" w:rsidRDefault="00873D64" w:rsidP="00F11597">
            <w:pPr>
              <w:jc w:val="center"/>
              <w:rPr>
                <w:rFonts w:ascii="Arial" w:hAnsi="Arial"/>
              </w:rPr>
            </w:pPr>
            <w:r w:rsidRPr="00295EDA">
              <w:rPr>
                <w:rFonts w:ascii="Arial" w:hAnsi="Arial"/>
                <w:rtl/>
                <w:lang w:bidi="ar-EG"/>
              </w:rPr>
              <w:t>0</w:t>
            </w:r>
            <w:r w:rsidRPr="00295EDA">
              <w:rPr>
                <w:rFonts w:ascii="Arial" w:hAnsi="Arial" w:hint="cs"/>
                <w:rtl/>
                <w:lang w:bidi="ar-EG"/>
              </w:rPr>
              <w:t>71</w:t>
            </w:r>
            <w:r w:rsidRPr="00295EDA">
              <w:rPr>
                <w:rFonts w:ascii="Arial" w:hAnsi="Arial"/>
                <w:rtl/>
                <w:lang w:bidi="ar-EG"/>
              </w:rPr>
              <w:t>4*</w:t>
            </w:r>
          </w:p>
        </w:tc>
        <w:tc>
          <w:tcPr>
            <w:tcW w:w="623" w:type="pct"/>
            <w:vAlign w:val="center"/>
          </w:tcPr>
          <w:p w:rsidR="00873D64" w:rsidRPr="00295EDA" w:rsidRDefault="00873D64" w:rsidP="00F11597">
            <w:pPr>
              <w:jc w:val="center"/>
              <w:rPr>
                <w:rFonts w:ascii="Arial" w:hAnsi="Arial"/>
                <w:lang w:bidi="ar-EG"/>
              </w:rPr>
            </w:pPr>
            <w:r w:rsidRPr="00295EDA">
              <w:rPr>
                <w:rFonts w:ascii="Arial" w:hAnsi="Arial"/>
                <w:lang w:bidi="ar-EG"/>
              </w:rPr>
              <w:t>14</w:t>
            </w:r>
          </w:p>
        </w:tc>
        <w:tc>
          <w:tcPr>
            <w:tcW w:w="627" w:type="pct"/>
            <w:tcBorders>
              <w:right w:val="nil"/>
            </w:tcBorders>
            <w:vAlign w:val="center"/>
          </w:tcPr>
          <w:p w:rsidR="00873D64" w:rsidRPr="00295EDA" w:rsidRDefault="00873D64" w:rsidP="00F11597">
            <w:pPr>
              <w:jc w:val="center"/>
              <w:rPr>
                <w:rFonts w:ascii="Arial" w:hAnsi="Arial"/>
              </w:rPr>
            </w:pPr>
            <w:r w:rsidRPr="00295EDA">
              <w:rPr>
                <w:rFonts w:ascii="Arial" w:hAnsi="Arial"/>
                <w:rtl/>
                <w:lang w:bidi="ar-EG"/>
              </w:rPr>
              <w:t>0.</w:t>
            </w:r>
            <w:r w:rsidRPr="00295EDA">
              <w:rPr>
                <w:rFonts w:ascii="Arial" w:hAnsi="Arial" w:hint="cs"/>
                <w:rtl/>
                <w:lang w:bidi="ar-EG"/>
              </w:rPr>
              <w:t>800</w:t>
            </w:r>
            <w:r w:rsidRPr="00295EDA">
              <w:rPr>
                <w:rFonts w:ascii="Arial" w:hAnsi="Arial"/>
                <w:rtl/>
                <w:lang w:bidi="ar-EG"/>
              </w:rPr>
              <w:t>*</w:t>
            </w:r>
          </w:p>
        </w:tc>
        <w:tc>
          <w:tcPr>
            <w:tcW w:w="623" w:type="pct"/>
            <w:tcBorders>
              <w:right w:val="nil"/>
            </w:tcBorders>
            <w:shd w:val="clear" w:color="auto" w:fill="FFFFFF" w:themeFill="background1"/>
            <w:vAlign w:val="center"/>
          </w:tcPr>
          <w:p w:rsidR="00873D64" w:rsidRPr="00295EDA" w:rsidRDefault="00873D64" w:rsidP="00F11597">
            <w:pPr>
              <w:jc w:val="center"/>
              <w:rPr>
                <w:rFonts w:ascii="Arial" w:hAnsi="Arial"/>
                <w:lang w:bidi="ar-EG"/>
              </w:rPr>
            </w:pPr>
            <w:r w:rsidRPr="00295EDA">
              <w:rPr>
                <w:rFonts w:ascii="Arial" w:hAnsi="Arial" w:hint="cs"/>
                <w:rtl/>
                <w:lang w:bidi="ar-EG"/>
              </w:rPr>
              <w:t>14</w:t>
            </w:r>
          </w:p>
        </w:tc>
        <w:tc>
          <w:tcPr>
            <w:tcW w:w="627" w:type="pct"/>
            <w:tcBorders>
              <w:right w:val="nil"/>
            </w:tcBorders>
            <w:shd w:val="clear" w:color="auto" w:fill="FFFFFF" w:themeFill="background1"/>
            <w:vAlign w:val="center"/>
          </w:tcPr>
          <w:p w:rsidR="00873D64" w:rsidRPr="00295EDA" w:rsidRDefault="00CE76B5" w:rsidP="00F11597">
            <w:pPr>
              <w:jc w:val="center"/>
              <w:rPr>
                <w:rFonts w:ascii="Arial" w:hAnsi="Arial"/>
              </w:rPr>
            </w:pPr>
            <w:r w:rsidRPr="00295EDA">
              <w:rPr>
                <w:rFonts w:ascii="Arial" w:hAnsi="Arial"/>
                <w:rtl/>
                <w:lang w:bidi="ar-EG"/>
              </w:rPr>
              <w:t>0.</w:t>
            </w:r>
            <w:r w:rsidRPr="00295EDA">
              <w:rPr>
                <w:rFonts w:ascii="Arial" w:hAnsi="Arial" w:hint="cs"/>
                <w:rtl/>
                <w:lang w:bidi="ar-EG"/>
              </w:rPr>
              <w:t>733</w:t>
            </w:r>
            <w:r w:rsidR="00873D64" w:rsidRPr="00295EDA">
              <w:rPr>
                <w:rFonts w:ascii="Arial" w:hAnsi="Arial"/>
                <w:rtl/>
                <w:lang w:bidi="ar-EG"/>
              </w:rPr>
              <w:t>*</w:t>
            </w:r>
          </w:p>
        </w:tc>
        <w:tc>
          <w:tcPr>
            <w:tcW w:w="623" w:type="pct"/>
            <w:tcBorders>
              <w:right w:val="nil"/>
            </w:tcBorders>
            <w:shd w:val="clear" w:color="auto" w:fill="BFBFBF" w:themeFill="background1" w:themeFillShade="BF"/>
            <w:vAlign w:val="center"/>
          </w:tcPr>
          <w:p w:rsidR="00873D64" w:rsidRPr="00295EDA" w:rsidRDefault="00873D64" w:rsidP="00F11597">
            <w:pPr>
              <w:jc w:val="center"/>
              <w:rPr>
                <w:rFonts w:ascii="Arial" w:hAnsi="Arial"/>
                <w:lang w:bidi="ar-EG"/>
              </w:rPr>
            </w:pPr>
          </w:p>
        </w:tc>
        <w:tc>
          <w:tcPr>
            <w:tcW w:w="627" w:type="pct"/>
            <w:tcBorders>
              <w:right w:val="nil"/>
            </w:tcBorders>
            <w:shd w:val="clear" w:color="auto" w:fill="BFBFBF" w:themeFill="background1" w:themeFillShade="BF"/>
            <w:vAlign w:val="center"/>
          </w:tcPr>
          <w:p w:rsidR="00873D64" w:rsidRPr="00295EDA" w:rsidRDefault="00873D64" w:rsidP="00F11597">
            <w:pPr>
              <w:jc w:val="center"/>
              <w:rPr>
                <w:rFonts w:ascii="Arial" w:hAnsi="Arial"/>
              </w:rPr>
            </w:pPr>
          </w:p>
        </w:tc>
      </w:tr>
      <w:tr w:rsidR="00873D64" w:rsidRPr="00295EDA" w:rsidTr="009C69FB">
        <w:trPr>
          <w:jc w:val="center"/>
        </w:trPr>
        <w:tc>
          <w:tcPr>
            <w:tcW w:w="624" w:type="pct"/>
            <w:tcBorders>
              <w:left w:val="nil"/>
            </w:tcBorders>
            <w:vAlign w:val="center"/>
          </w:tcPr>
          <w:p w:rsidR="00873D64" w:rsidRPr="00295EDA" w:rsidRDefault="00873D64" w:rsidP="00F11597">
            <w:pPr>
              <w:jc w:val="center"/>
              <w:rPr>
                <w:rFonts w:ascii="Arial" w:hAnsi="Arial"/>
                <w:lang w:bidi="ar-EG"/>
              </w:rPr>
            </w:pPr>
            <w:r w:rsidRPr="00295EDA">
              <w:rPr>
                <w:rFonts w:ascii="Arial" w:hAnsi="Arial"/>
                <w:lang w:bidi="ar-EG"/>
              </w:rPr>
              <w:t>15</w:t>
            </w:r>
          </w:p>
        </w:tc>
        <w:tc>
          <w:tcPr>
            <w:tcW w:w="626" w:type="pct"/>
            <w:vAlign w:val="center"/>
          </w:tcPr>
          <w:p w:rsidR="00873D64" w:rsidRPr="00295EDA" w:rsidRDefault="00873D64" w:rsidP="00F11597">
            <w:pPr>
              <w:jc w:val="center"/>
              <w:rPr>
                <w:rFonts w:ascii="Arial" w:hAnsi="Arial"/>
              </w:rPr>
            </w:pPr>
            <w:r w:rsidRPr="00295EDA">
              <w:rPr>
                <w:rFonts w:ascii="Arial" w:hAnsi="Arial"/>
                <w:rtl/>
                <w:lang w:bidi="ar-EG"/>
              </w:rPr>
              <w:t>0.</w:t>
            </w:r>
            <w:r w:rsidRPr="00295EDA">
              <w:rPr>
                <w:rFonts w:ascii="Arial" w:hAnsi="Arial" w:hint="cs"/>
                <w:rtl/>
                <w:lang w:bidi="ar-EG"/>
              </w:rPr>
              <w:t>521</w:t>
            </w:r>
            <w:r w:rsidRPr="00295EDA">
              <w:rPr>
                <w:rFonts w:ascii="Arial" w:hAnsi="Arial"/>
                <w:rtl/>
                <w:lang w:bidi="ar-EG"/>
              </w:rPr>
              <w:t>*</w:t>
            </w:r>
          </w:p>
        </w:tc>
        <w:tc>
          <w:tcPr>
            <w:tcW w:w="623" w:type="pct"/>
            <w:shd w:val="clear" w:color="auto" w:fill="BFBFBF" w:themeFill="background1" w:themeFillShade="BF"/>
            <w:vAlign w:val="center"/>
          </w:tcPr>
          <w:p w:rsidR="00873D64" w:rsidRPr="00295EDA" w:rsidRDefault="00873D64" w:rsidP="00F11597">
            <w:pPr>
              <w:jc w:val="center"/>
              <w:rPr>
                <w:rFonts w:ascii="Arial" w:hAnsi="Arial"/>
                <w:lang w:bidi="ar-EG"/>
              </w:rPr>
            </w:pPr>
          </w:p>
        </w:tc>
        <w:tc>
          <w:tcPr>
            <w:tcW w:w="627" w:type="pct"/>
            <w:tcBorders>
              <w:right w:val="nil"/>
            </w:tcBorders>
            <w:shd w:val="clear" w:color="auto" w:fill="BFBFBF" w:themeFill="background1" w:themeFillShade="BF"/>
            <w:vAlign w:val="center"/>
          </w:tcPr>
          <w:p w:rsidR="00873D64" w:rsidRPr="00295EDA" w:rsidRDefault="00873D64" w:rsidP="00F11597">
            <w:pPr>
              <w:jc w:val="center"/>
              <w:rPr>
                <w:rFonts w:ascii="Arial" w:hAnsi="Arial"/>
              </w:rPr>
            </w:pPr>
          </w:p>
        </w:tc>
        <w:tc>
          <w:tcPr>
            <w:tcW w:w="623" w:type="pct"/>
            <w:tcBorders>
              <w:right w:val="nil"/>
            </w:tcBorders>
            <w:shd w:val="clear" w:color="auto" w:fill="FFFFFF" w:themeFill="background1"/>
            <w:vAlign w:val="center"/>
          </w:tcPr>
          <w:p w:rsidR="00873D64" w:rsidRPr="00295EDA" w:rsidRDefault="00873D64" w:rsidP="00F11597">
            <w:pPr>
              <w:jc w:val="center"/>
              <w:rPr>
                <w:rFonts w:ascii="Arial" w:hAnsi="Arial"/>
                <w:lang w:bidi="ar-EG"/>
              </w:rPr>
            </w:pPr>
            <w:r w:rsidRPr="00295EDA">
              <w:rPr>
                <w:rFonts w:ascii="Arial" w:hAnsi="Arial" w:hint="cs"/>
                <w:rtl/>
                <w:lang w:bidi="ar-EG"/>
              </w:rPr>
              <w:t>15</w:t>
            </w:r>
          </w:p>
        </w:tc>
        <w:tc>
          <w:tcPr>
            <w:tcW w:w="627" w:type="pct"/>
            <w:tcBorders>
              <w:right w:val="nil"/>
            </w:tcBorders>
            <w:shd w:val="clear" w:color="auto" w:fill="FFFFFF" w:themeFill="background1"/>
            <w:vAlign w:val="center"/>
          </w:tcPr>
          <w:p w:rsidR="00873D64" w:rsidRPr="00295EDA" w:rsidRDefault="00873D64" w:rsidP="00F11597">
            <w:pPr>
              <w:jc w:val="center"/>
              <w:rPr>
                <w:rFonts w:ascii="Arial" w:hAnsi="Arial"/>
              </w:rPr>
            </w:pPr>
            <w:r w:rsidRPr="00295EDA">
              <w:rPr>
                <w:rFonts w:ascii="Arial" w:hAnsi="Arial"/>
                <w:rtl/>
                <w:lang w:bidi="ar-EG"/>
              </w:rPr>
              <w:t>0.</w:t>
            </w:r>
            <w:r w:rsidR="00CE76B5" w:rsidRPr="00295EDA">
              <w:rPr>
                <w:rFonts w:ascii="Arial" w:hAnsi="Arial" w:hint="cs"/>
                <w:rtl/>
                <w:lang w:bidi="ar-EG"/>
              </w:rPr>
              <w:t>538</w:t>
            </w:r>
            <w:r w:rsidRPr="00295EDA">
              <w:rPr>
                <w:rFonts w:ascii="Arial" w:hAnsi="Arial"/>
                <w:rtl/>
                <w:lang w:bidi="ar-EG"/>
              </w:rPr>
              <w:t>*</w:t>
            </w:r>
          </w:p>
        </w:tc>
        <w:tc>
          <w:tcPr>
            <w:tcW w:w="623" w:type="pct"/>
            <w:tcBorders>
              <w:right w:val="nil"/>
            </w:tcBorders>
            <w:shd w:val="clear" w:color="auto" w:fill="BFBFBF" w:themeFill="background1" w:themeFillShade="BF"/>
            <w:vAlign w:val="center"/>
          </w:tcPr>
          <w:p w:rsidR="00873D64" w:rsidRPr="00295EDA" w:rsidRDefault="00873D64" w:rsidP="00F11597">
            <w:pPr>
              <w:jc w:val="center"/>
              <w:rPr>
                <w:rFonts w:ascii="Arial" w:hAnsi="Arial"/>
                <w:lang w:bidi="ar-EG"/>
              </w:rPr>
            </w:pPr>
          </w:p>
        </w:tc>
        <w:tc>
          <w:tcPr>
            <w:tcW w:w="627" w:type="pct"/>
            <w:tcBorders>
              <w:right w:val="nil"/>
            </w:tcBorders>
            <w:shd w:val="clear" w:color="auto" w:fill="BFBFBF" w:themeFill="background1" w:themeFillShade="BF"/>
            <w:vAlign w:val="center"/>
          </w:tcPr>
          <w:p w:rsidR="00873D64" w:rsidRPr="00295EDA" w:rsidRDefault="00873D64" w:rsidP="00F11597">
            <w:pPr>
              <w:jc w:val="center"/>
              <w:rPr>
                <w:rFonts w:ascii="Arial" w:hAnsi="Arial"/>
              </w:rPr>
            </w:pPr>
          </w:p>
        </w:tc>
      </w:tr>
      <w:tr w:rsidR="00873D64" w:rsidRPr="00295EDA" w:rsidTr="009C69FB">
        <w:trPr>
          <w:jc w:val="center"/>
        </w:trPr>
        <w:tc>
          <w:tcPr>
            <w:tcW w:w="624" w:type="pct"/>
            <w:tcBorders>
              <w:left w:val="nil"/>
              <w:bottom w:val="double" w:sz="4" w:space="0" w:color="auto"/>
            </w:tcBorders>
            <w:vAlign w:val="center"/>
          </w:tcPr>
          <w:p w:rsidR="00873D64" w:rsidRPr="00295EDA" w:rsidRDefault="00873D64" w:rsidP="00F11597">
            <w:pPr>
              <w:jc w:val="center"/>
              <w:rPr>
                <w:rFonts w:ascii="Arial" w:hAnsi="Arial"/>
                <w:rtl/>
                <w:lang w:bidi="ar-EG"/>
              </w:rPr>
            </w:pPr>
            <w:r w:rsidRPr="00295EDA">
              <w:rPr>
                <w:rFonts w:ascii="Arial" w:hAnsi="Arial"/>
                <w:lang w:bidi="ar-EG"/>
              </w:rPr>
              <w:t>16</w:t>
            </w:r>
          </w:p>
        </w:tc>
        <w:tc>
          <w:tcPr>
            <w:tcW w:w="626" w:type="pct"/>
            <w:tcBorders>
              <w:bottom w:val="double" w:sz="4" w:space="0" w:color="auto"/>
            </w:tcBorders>
            <w:vAlign w:val="center"/>
          </w:tcPr>
          <w:p w:rsidR="00873D64" w:rsidRPr="00295EDA" w:rsidRDefault="00873D64" w:rsidP="00F11597">
            <w:pPr>
              <w:jc w:val="center"/>
              <w:rPr>
                <w:rFonts w:ascii="Arial" w:hAnsi="Arial"/>
              </w:rPr>
            </w:pPr>
            <w:r w:rsidRPr="00295EDA">
              <w:rPr>
                <w:rFonts w:ascii="Arial" w:hAnsi="Arial"/>
                <w:rtl/>
                <w:lang w:bidi="ar-EG"/>
              </w:rPr>
              <w:t>0.</w:t>
            </w:r>
            <w:r w:rsidRPr="00295EDA">
              <w:rPr>
                <w:rFonts w:ascii="Arial" w:hAnsi="Arial" w:hint="cs"/>
                <w:rtl/>
                <w:lang w:bidi="ar-EG"/>
              </w:rPr>
              <w:t>755</w:t>
            </w:r>
            <w:r w:rsidRPr="00295EDA">
              <w:rPr>
                <w:rFonts w:ascii="Arial" w:hAnsi="Arial"/>
                <w:rtl/>
                <w:lang w:bidi="ar-EG"/>
              </w:rPr>
              <w:t>*</w:t>
            </w:r>
          </w:p>
        </w:tc>
        <w:tc>
          <w:tcPr>
            <w:tcW w:w="623" w:type="pct"/>
            <w:tcBorders>
              <w:bottom w:val="double" w:sz="4" w:space="0" w:color="auto"/>
            </w:tcBorders>
            <w:shd w:val="clear" w:color="auto" w:fill="BFBFBF" w:themeFill="background1" w:themeFillShade="BF"/>
            <w:vAlign w:val="center"/>
          </w:tcPr>
          <w:p w:rsidR="00873D64" w:rsidRPr="00295EDA" w:rsidRDefault="00873D64" w:rsidP="00F11597">
            <w:pPr>
              <w:jc w:val="center"/>
              <w:rPr>
                <w:rFonts w:ascii="Arial" w:hAnsi="Arial"/>
                <w:lang w:bidi="ar-EG"/>
              </w:rPr>
            </w:pPr>
          </w:p>
        </w:tc>
        <w:tc>
          <w:tcPr>
            <w:tcW w:w="627" w:type="pct"/>
            <w:tcBorders>
              <w:bottom w:val="double" w:sz="4" w:space="0" w:color="auto"/>
              <w:right w:val="nil"/>
            </w:tcBorders>
            <w:shd w:val="clear" w:color="auto" w:fill="BFBFBF" w:themeFill="background1" w:themeFillShade="BF"/>
            <w:vAlign w:val="center"/>
          </w:tcPr>
          <w:p w:rsidR="00873D64" w:rsidRPr="00295EDA" w:rsidRDefault="00873D64" w:rsidP="00F11597">
            <w:pPr>
              <w:jc w:val="center"/>
              <w:rPr>
                <w:rFonts w:ascii="Arial" w:hAnsi="Arial"/>
              </w:rPr>
            </w:pPr>
          </w:p>
        </w:tc>
        <w:tc>
          <w:tcPr>
            <w:tcW w:w="623" w:type="pct"/>
            <w:tcBorders>
              <w:bottom w:val="double" w:sz="4" w:space="0" w:color="auto"/>
              <w:right w:val="nil"/>
            </w:tcBorders>
            <w:shd w:val="clear" w:color="auto" w:fill="BFBFBF" w:themeFill="background1" w:themeFillShade="BF"/>
            <w:vAlign w:val="center"/>
          </w:tcPr>
          <w:p w:rsidR="00873D64" w:rsidRPr="00295EDA" w:rsidRDefault="00873D64" w:rsidP="00F11597">
            <w:pPr>
              <w:jc w:val="center"/>
              <w:rPr>
                <w:rFonts w:ascii="Arial" w:hAnsi="Arial"/>
                <w:lang w:bidi="ar-EG"/>
              </w:rPr>
            </w:pPr>
          </w:p>
        </w:tc>
        <w:tc>
          <w:tcPr>
            <w:tcW w:w="627" w:type="pct"/>
            <w:tcBorders>
              <w:bottom w:val="double" w:sz="4" w:space="0" w:color="auto"/>
              <w:right w:val="nil"/>
            </w:tcBorders>
            <w:shd w:val="clear" w:color="auto" w:fill="BFBFBF" w:themeFill="background1" w:themeFillShade="BF"/>
            <w:vAlign w:val="center"/>
          </w:tcPr>
          <w:p w:rsidR="00873D64" w:rsidRPr="00295EDA" w:rsidRDefault="00873D64" w:rsidP="00F11597">
            <w:pPr>
              <w:jc w:val="center"/>
              <w:rPr>
                <w:rFonts w:ascii="Arial" w:hAnsi="Arial"/>
                <w:rtl/>
                <w:lang w:bidi="ar-EG"/>
              </w:rPr>
            </w:pPr>
          </w:p>
        </w:tc>
        <w:tc>
          <w:tcPr>
            <w:tcW w:w="623" w:type="pct"/>
            <w:tcBorders>
              <w:bottom w:val="double" w:sz="4" w:space="0" w:color="auto"/>
              <w:right w:val="nil"/>
            </w:tcBorders>
            <w:shd w:val="clear" w:color="auto" w:fill="BFBFBF" w:themeFill="background1" w:themeFillShade="BF"/>
            <w:vAlign w:val="center"/>
          </w:tcPr>
          <w:p w:rsidR="00873D64" w:rsidRPr="00295EDA" w:rsidRDefault="00873D64" w:rsidP="00F11597">
            <w:pPr>
              <w:jc w:val="center"/>
              <w:rPr>
                <w:rFonts w:ascii="Arial" w:hAnsi="Arial"/>
                <w:lang w:bidi="ar-EG"/>
              </w:rPr>
            </w:pPr>
          </w:p>
        </w:tc>
        <w:tc>
          <w:tcPr>
            <w:tcW w:w="627" w:type="pct"/>
            <w:tcBorders>
              <w:bottom w:val="double" w:sz="4" w:space="0" w:color="auto"/>
              <w:right w:val="nil"/>
            </w:tcBorders>
            <w:shd w:val="clear" w:color="auto" w:fill="BFBFBF" w:themeFill="background1" w:themeFillShade="BF"/>
            <w:vAlign w:val="center"/>
          </w:tcPr>
          <w:p w:rsidR="00873D64" w:rsidRPr="00295EDA" w:rsidRDefault="00873D64" w:rsidP="00F11597">
            <w:pPr>
              <w:jc w:val="center"/>
              <w:rPr>
                <w:rFonts w:ascii="Arial" w:hAnsi="Arial"/>
              </w:rPr>
            </w:pPr>
          </w:p>
        </w:tc>
      </w:tr>
    </w:tbl>
    <w:p w:rsidR="00E462C0" w:rsidRPr="00295EDA" w:rsidRDefault="00E462C0" w:rsidP="00E462C0">
      <w:pPr>
        <w:spacing w:after="0"/>
        <w:jc w:val="both"/>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قيمة ر الجدولية عند مستوى معنوية 0,05 =0,444</w:t>
      </w:r>
    </w:p>
    <w:p w:rsidR="00E462C0" w:rsidRPr="00295EDA" w:rsidRDefault="00E462C0" w:rsidP="0052440B">
      <w:pPr>
        <w:spacing w:after="0"/>
        <w:ind w:firstLine="567"/>
        <w:jc w:val="mediumKashida"/>
        <w:rPr>
          <w:rFonts w:ascii="Simplified Arabic" w:hAnsi="Simplified Arabic" w:cs="Simplified Arabic"/>
          <w:sz w:val="28"/>
          <w:szCs w:val="28"/>
          <w:rtl/>
          <w:lang w:bidi="ar-EG"/>
        </w:rPr>
      </w:pPr>
      <w:r w:rsidRPr="00295EDA">
        <w:rPr>
          <w:rFonts w:ascii="Simplified Arabic" w:hAnsi="Simplified Arabic" w:cs="Simplified Arabic"/>
          <w:sz w:val="28"/>
          <w:szCs w:val="28"/>
          <w:rtl/>
        </w:rPr>
        <w:t xml:space="preserve">يوضح </w:t>
      </w:r>
      <w:r w:rsidRPr="00295EDA">
        <w:rPr>
          <w:rFonts w:ascii="Simplified Arabic" w:hAnsi="Simplified Arabic" w:cs="Simplified Arabic" w:hint="cs"/>
          <w:sz w:val="28"/>
          <w:szCs w:val="28"/>
          <w:rtl/>
        </w:rPr>
        <w:t>ال</w:t>
      </w:r>
      <w:r w:rsidRPr="00295EDA">
        <w:rPr>
          <w:rFonts w:ascii="Simplified Arabic" w:hAnsi="Simplified Arabic" w:cs="Simplified Arabic"/>
          <w:sz w:val="28"/>
          <w:szCs w:val="28"/>
          <w:rtl/>
        </w:rPr>
        <w:t xml:space="preserve">جدول </w:t>
      </w:r>
      <w:r w:rsidRPr="00295EDA">
        <w:rPr>
          <w:rFonts w:ascii="Simplified Arabic" w:hAnsi="Simplified Arabic" w:cs="Simplified Arabic" w:hint="cs"/>
          <w:sz w:val="28"/>
          <w:szCs w:val="28"/>
          <w:rtl/>
        </w:rPr>
        <w:t>السابق أن معاملات الارتباط بين كل عبارة من عبارات الاستبيان والمحور التى تنتمى اليه ، قد تراوحت ما بين (0,</w:t>
      </w:r>
      <w:r w:rsidR="004B4ACA">
        <w:rPr>
          <w:rFonts w:ascii="Simplified Arabic" w:hAnsi="Simplified Arabic" w:cs="Simplified Arabic" w:hint="cs"/>
          <w:sz w:val="28"/>
          <w:szCs w:val="28"/>
          <w:rtl/>
        </w:rPr>
        <w:t>510</w:t>
      </w:r>
      <w:r w:rsidRPr="00295EDA">
        <w:rPr>
          <w:rFonts w:ascii="Simplified Arabic" w:hAnsi="Simplified Arabic" w:cs="Simplified Arabic" w:hint="cs"/>
          <w:sz w:val="28"/>
          <w:szCs w:val="28"/>
          <w:rtl/>
        </w:rPr>
        <w:t>- 0,</w:t>
      </w:r>
      <w:r w:rsidR="004B4ACA">
        <w:rPr>
          <w:rFonts w:ascii="Simplified Arabic" w:hAnsi="Simplified Arabic" w:cs="Simplified Arabic" w:hint="cs"/>
          <w:sz w:val="28"/>
          <w:szCs w:val="28"/>
          <w:rtl/>
        </w:rPr>
        <w:t>757</w:t>
      </w:r>
      <w:r w:rsidRPr="00295EDA">
        <w:rPr>
          <w:rFonts w:ascii="Simplified Arabic" w:hAnsi="Simplified Arabic" w:cs="Simplified Arabic" w:hint="cs"/>
          <w:sz w:val="28"/>
          <w:szCs w:val="28"/>
          <w:rtl/>
        </w:rPr>
        <w:t xml:space="preserve">) </w:t>
      </w:r>
      <w:r w:rsidR="004B4ACA">
        <w:rPr>
          <w:rFonts w:ascii="Simplified Arabic" w:hAnsi="Simplified Arabic" w:cs="Simplified Arabic" w:hint="cs"/>
          <w:sz w:val="28"/>
          <w:szCs w:val="28"/>
          <w:rtl/>
        </w:rPr>
        <w:t xml:space="preserve">للمحور الاول ، </w:t>
      </w:r>
      <w:r w:rsidR="004B4ACA" w:rsidRPr="00295EDA">
        <w:rPr>
          <w:rFonts w:ascii="Simplified Arabic" w:hAnsi="Simplified Arabic" w:cs="Simplified Arabic" w:hint="cs"/>
          <w:sz w:val="28"/>
          <w:szCs w:val="28"/>
          <w:rtl/>
        </w:rPr>
        <w:t>(0,</w:t>
      </w:r>
      <w:r w:rsidR="004B4ACA">
        <w:rPr>
          <w:rFonts w:ascii="Simplified Arabic" w:hAnsi="Simplified Arabic" w:cs="Simplified Arabic" w:hint="cs"/>
          <w:sz w:val="28"/>
          <w:szCs w:val="28"/>
          <w:rtl/>
        </w:rPr>
        <w:t>504</w:t>
      </w:r>
      <w:r w:rsidR="004B4ACA" w:rsidRPr="00295EDA">
        <w:rPr>
          <w:rFonts w:ascii="Simplified Arabic" w:hAnsi="Simplified Arabic" w:cs="Simplified Arabic" w:hint="cs"/>
          <w:sz w:val="28"/>
          <w:szCs w:val="28"/>
          <w:rtl/>
        </w:rPr>
        <w:t>- 0,</w:t>
      </w:r>
      <w:r w:rsidR="004B4ACA">
        <w:rPr>
          <w:rFonts w:ascii="Simplified Arabic" w:hAnsi="Simplified Arabic" w:cs="Simplified Arabic" w:hint="cs"/>
          <w:sz w:val="28"/>
          <w:szCs w:val="28"/>
          <w:rtl/>
        </w:rPr>
        <w:t>800</w:t>
      </w:r>
      <w:r w:rsidR="004B4ACA" w:rsidRPr="00295EDA">
        <w:rPr>
          <w:rFonts w:ascii="Simplified Arabic" w:hAnsi="Simplified Arabic" w:cs="Simplified Arabic" w:hint="cs"/>
          <w:sz w:val="28"/>
          <w:szCs w:val="28"/>
          <w:rtl/>
        </w:rPr>
        <w:t>)</w:t>
      </w:r>
      <w:r w:rsidR="004B4ACA">
        <w:rPr>
          <w:rFonts w:ascii="Simplified Arabic" w:hAnsi="Simplified Arabic" w:cs="Simplified Arabic" w:hint="cs"/>
          <w:sz w:val="28"/>
          <w:szCs w:val="28"/>
          <w:rtl/>
        </w:rPr>
        <w:t xml:space="preserve"> للمحور </w:t>
      </w:r>
      <w:proofErr w:type="spellStart"/>
      <w:r w:rsidR="004B4ACA">
        <w:rPr>
          <w:rFonts w:ascii="Simplified Arabic" w:hAnsi="Simplified Arabic" w:cs="Simplified Arabic" w:hint="cs"/>
          <w:sz w:val="28"/>
          <w:szCs w:val="28"/>
          <w:rtl/>
        </w:rPr>
        <w:t>الثانى</w:t>
      </w:r>
      <w:proofErr w:type="spellEnd"/>
      <w:r w:rsidR="004B4ACA">
        <w:rPr>
          <w:rFonts w:ascii="Simplified Arabic" w:hAnsi="Simplified Arabic" w:cs="Simplified Arabic" w:hint="cs"/>
          <w:sz w:val="28"/>
          <w:szCs w:val="28"/>
          <w:rtl/>
        </w:rPr>
        <w:t xml:space="preserve"> ،</w:t>
      </w:r>
      <w:r w:rsidR="004B4ACA" w:rsidRPr="00295EDA">
        <w:rPr>
          <w:rFonts w:ascii="Simplified Arabic" w:hAnsi="Simplified Arabic" w:cs="Simplified Arabic" w:hint="cs"/>
          <w:sz w:val="28"/>
          <w:szCs w:val="28"/>
          <w:rtl/>
        </w:rPr>
        <w:t>(0,</w:t>
      </w:r>
      <w:r w:rsidR="004B4ACA">
        <w:rPr>
          <w:rFonts w:ascii="Simplified Arabic" w:hAnsi="Simplified Arabic" w:cs="Simplified Arabic" w:hint="cs"/>
          <w:sz w:val="28"/>
          <w:szCs w:val="28"/>
          <w:rtl/>
        </w:rPr>
        <w:t>513</w:t>
      </w:r>
      <w:r w:rsidR="004B4ACA" w:rsidRPr="00295EDA">
        <w:rPr>
          <w:rFonts w:ascii="Simplified Arabic" w:hAnsi="Simplified Arabic" w:cs="Simplified Arabic" w:hint="cs"/>
          <w:sz w:val="28"/>
          <w:szCs w:val="28"/>
          <w:rtl/>
        </w:rPr>
        <w:t>- 0,</w:t>
      </w:r>
      <w:r w:rsidR="004B4ACA">
        <w:rPr>
          <w:rFonts w:ascii="Simplified Arabic" w:hAnsi="Simplified Arabic" w:cs="Simplified Arabic" w:hint="cs"/>
          <w:sz w:val="28"/>
          <w:szCs w:val="28"/>
          <w:rtl/>
        </w:rPr>
        <w:t>791</w:t>
      </w:r>
      <w:r w:rsidR="004B4ACA" w:rsidRPr="00295EDA">
        <w:rPr>
          <w:rFonts w:ascii="Simplified Arabic" w:hAnsi="Simplified Arabic" w:cs="Simplified Arabic" w:hint="cs"/>
          <w:sz w:val="28"/>
          <w:szCs w:val="28"/>
          <w:rtl/>
        </w:rPr>
        <w:t>)</w:t>
      </w:r>
      <w:r w:rsidR="004B4ACA">
        <w:rPr>
          <w:rFonts w:ascii="Simplified Arabic" w:hAnsi="Simplified Arabic" w:cs="Simplified Arabic" w:hint="cs"/>
          <w:sz w:val="28"/>
          <w:szCs w:val="28"/>
          <w:rtl/>
        </w:rPr>
        <w:t xml:space="preserve"> للمحور الثالث </w:t>
      </w:r>
      <w:r w:rsidR="0052440B">
        <w:rPr>
          <w:rFonts w:ascii="Simplified Arabic" w:hAnsi="Simplified Arabic" w:cs="Simplified Arabic" w:hint="cs"/>
          <w:sz w:val="28"/>
          <w:szCs w:val="28"/>
          <w:rtl/>
        </w:rPr>
        <w:t>،</w:t>
      </w:r>
      <w:r w:rsidR="0052440B" w:rsidRPr="00295EDA">
        <w:rPr>
          <w:rFonts w:ascii="Simplified Arabic" w:hAnsi="Simplified Arabic" w:cs="Simplified Arabic" w:hint="cs"/>
          <w:sz w:val="28"/>
          <w:szCs w:val="28"/>
          <w:rtl/>
        </w:rPr>
        <w:t>(0,</w:t>
      </w:r>
      <w:r w:rsidR="0052440B">
        <w:rPr>
          <w:rFonts w:ascii="Simplified Arabic" w:hAnsi="Simplified Arabic" w:cs="Simplified Arabic" w:hint="cs"/>
          <w:sz w:val="28"/>
          <w:szCs w:val="28"/>
          <w:rtl/>
        </w:rPr>
        <w:t>517</w:t>
      </w:r>
      <w:r w:rsidR="0052440B" w:rsidRPr="00295EDA">
        <w:rPr>
          <w:rFonts w:ascii="Simplified Arabic" w:hAnsi="Simplified Arabic" w:cs="Simplified Arabic" w:hint="cs"/>
          <w:sz w:val="28"/>
          <w:szCs w:val="28"/>
          <w:rtl/>
        </w:rPr>
        <w:t>- 0,</w:t>
      </w:r>
      <w:r w:rsidR="0052440B">
        <w:rPr>
          <w:rFonts w:ascii="Simplified Arabic" w:hAnsi="Simplified Arabic" w:cs="Simplified Arabic" w:hint="cs"/>
          <w:sz w:val="28"/>
          <w:szCs w:val="28"/>
          <w:rtl/>
        </w:rPr>
        <w:t>735</w:t>
      </w:r>
      <w:r w:rsidR="0052440B" w:rsidRPr="00295EDA">
        <w:rPr>
          <w:rFonts w:ascii="Simplified Arabic" w:hAnsi="Simplified Arabic" w:cs="Simplified Arabic" w:hint="cs"/>
          <w:sz w:val="28"/>
          <w:szCs w:val="28"/>
          <w:rtl/>
        </w:rPr>
        <w:t>)</w:t>
      </w:r>
      <w:r w:rsidR="0052440B">
        <w:rPr>
          <w:rFonts w:ascii="Simplified Arabic" w:hAnsi="Simplified Arabic" w:cs="Simplified Arabic" w:hint="cs"/>
          <w:sz w:val="28"/>
          <w:szCs w:val="28"/>
          <w:rtl/>
        </w:rPr>
        <w:t xml:space="preserve"> للمحور الرابع </w:t>
      </w:r>
      <w:proofErr w:type="spellStart"/>
      <w:r w:rsidRPr="00295EDA">
        <w:rPr>
          <w:rFonts w:ascii="Simplified Arabic" w:hAnsi="Simplified Arabic" w:cs="Simplified Arabic" w:hint="cs"/>
          <w:sz w:val="28"/>
          <w:szCs w:val="28"/>
          <w:rtl/>
        </w:rPr>
        <w:t>وبمقانة</w:t>
      </w:r>
      <w:proofErr w:type="spellEnd"/>
      <w:r w:rsidRPr="00295EDA">
        <w:rPr>
          <w:rFonts w:ascii="Simplified Arabic" w:hAnsi="Simplified Arabic" w:cs="Simplified Arabic" w:hint="cs"/>
          <w:sz w:val="28"/>
          <w:szCs w:val="28"/>
          <w:rtl/>
        </w:rPr>
        <w:t xml:space="preserve"> بقيمة ر المحسوبة بقيمة ر الجدولية يتضح وجود ارتباط دال احصائياً مما يؤكد على صدق الاتساق الداخلى.</w:t>
      </w:r>
    </w:p>
    <w:p w:rsidR="00F11597" w:rsidRPr="00295EDA" w:rsidRDefault="00F11597" w:rsidP="00E462C0">
      <w:pPr>
        <w:spacing w:after="0"/>
        <w:ind w:firstLine="567"/>
        <w:jc w:val="mediumKashida"/>
        <w:rPr>
          <w:rFonts w:ascii="Simplified Arabic" w:hAnsi="Simplified Arabic" w:cs="Simplified Arabic"/>
          <w:sz w:val="28"/>
          <w:szCs w:val="28"/>
          <w:rtl/>
          <w:lang w:bidi="ar-EG"/>
        </w:rPr>
      </w:pPr>
    </w:p>
    <w:p w:rsidR="00F11597" w:rsidRPr="00295EDA" w:rsidRDefault="00F11597" w:rsidP="00E462C0">
      <w:pPr>
        <w:spacing w:after="0"/>
        <w:ind w:firstLine="567"/>
        <w:jc w:val="mediumKashida"/>
        <w:rPr>
          <w:rFonts w:ascii="Simplified Arabic" w:hAnsi="Simplified Arabic" w:cs="Simplified Arabic"/>
          <w:sz w:val="28"/>
          <w:szCs w:val="28"/>
          <w:rtl/>
          <w:lang w:bidi="ar-EG"/>
        </w:rPr>
      </w:pPr>
    </w:p>
    <w:p w:rsidR="00F11597" w:rsidRPr="00295EDA" w:rsidRDefault="00F11597" w:rsidP="00126915">
      <w:pPr>
        <w:spacing w:after="0"/>
        <w:jc w:val="mediumKashida"/>
        <w:rPr>
          <w:rFonts w:ascii="Simplified Arabic" w:hAnsi="Simplified Arabic" w:cs="Simplified Arabic"/>
          <w:sz w:val="28"/>
          <w:szCs w:val="28"/>
          <w:rtl/>
          <w:lang w:bidi="ar-EG"/>
        </w:rPr>
      </w:pPr>
    </w:p>
    <w:p w:rsidR="00E462C0" w:rsidRPr="00295EDA" w:rsidRDefault="00E462C0" w:rsidP="00E462C0">
      <w:pPr>
        <w:bidi w:val="0"/>
        <w:spacing w:after="0" w:line="240" w:lineRule="auto"/>
        <w:jc w:val="center"/>
        <w:rPr>
          <w:rFonts w:ascii="Simplified Arabic" w:hAnsi="Simplified Arabic" w:cs="Simplified Arabic"/>
          <w:b/>
          <w:bCs/>
          <w:sz w:val="28"/>
          <w:szCs w:val="28"/>
        </w:rPr>
      </w:pPr>
      <w:r w:rsidRPr="00295EDA">
        <w:rPr>
          <w:rFonts w:ascii="Simplified Arabic" w:hAnsi="Simplified Arabic" w:cs="Simplified Arabic" w:hint="cs"/>
          <w:b/>
          <w:bCs/>
          <w:sz w:val="28"/>
          <w:szCs w:val="28"/>
          <w:rtl/>
        </w:rPr>
        <w:lastRenderedPageBreak/>
        <w:t>جدول (4)</w:t>
      </w:r>
    </w:p>
    <w:p w:rsidR="00E462C0" w:rsidRPr="00126915" w:rsidRDefault="00E462C0" w:rsidP="00E462C0">
      <w:pPr>
        <w:bidi w:val="0"/>
        <w:spacing w:after="0" w:line="240" w:lineRule="auto"/>
        <w:jc w:val="center"/>
        <w:rPr>
          <w:rFonts w:ascii="Simplified Arabic" w:hAnsi="Simplified Arabic" w:cs="Mangal" w:hint="cs"/>
          <w:b/>
          <w:bCs/>
          <w:sz w:val="28"/>
          <w:szCs w:val="25"/>
          <w:cs/>
          <w:lang w:bidi="hi-IN"/>
        </w:rPr>
      </w:pPr>
      <w:r w:rsidRPr="00295EDA">
        <w:rPr>
          <w:rFonts w:ascii="Simplified Arabic" w:hAnsi="Simplified Arabic" w:cs="Simplified Arabic" w:hint="cs"/>
          <w:b/>
          <w:bCs/>
          <w:sz w:val="28"/>
          <w:szCs w:val="28"/>
          <w:rtl/>
        </w:rPr>
        <w:t>معامل الارتباط بين المحاور والدرجة الكلية للمقياس</w:t>
      </w:r>
    </w:p>
    <w:p w:rsidR="00E462C0" w:rsidRPr="00295EDA" w:rsidRDefault="00E462C0" w:rsidP="00E462C0">
      <w:pPr>
        <w:bidi w:val="0"/>
        <w:spacing w:after="0" w:line="240" w:lineRule="auto"/>
        <w:rPr>
          <w:rFonts w:ascii="Simplified Arabic" w:hAnsi="Simplified Arabic" w:cs="Simplified Arabic"/>
          <w:sz w:val="28"/>
          <w:szCs w:val="28"/>
        </w:rPr>
      </w:pPr>
      <w:r w:rsidRPr="00295EDA">
        <w:rPr>
          <w:rFonts w:ascii="Simplified Arabic" w:hAnsi="Simplified Arabic" w:cs="Simplified Arabic" w:hint="cs"/>
          <w:sz w:val="28"/>
          <w:szCs w:val="28"/>
          <w:rtl/>
        </w:rPr>
        <w:t xml:space="preserve">ن=20 </w:t>
      </w:r>
    </w:p>
    <w:tbl>
      <w:tblPr>
        <w:tblStyle w:val="a4"/>
        <w:tblW w:w="5000" w:type="pct"/>
        <w:tblBorders>
          <w:top w:val="thinThickSmallGap" w:sz="12" w:space="0" w:color="auto"/>
          <w:left w:val="none" w:sz="0" w:space="0" w:color="auto"/>
          <w:bottom w:val="thinThickSmallGap" w:sz="12" w:space="0" w:color="auto"/>
          <w:right w:val="none" w:sz="0" w:space="0" w:color="auto"/>
        </w:tblBorders>
        <w:tblLook w:val="04A0" w:firstRow="1" w:lastRow="0" w:firstColumn="1" w:lastColumn="0" w:noHBand="0" w:noVBand="1"/>
      </w:tblPr>
      <w:tblGrid>
        <w:gridCol w:w="2662"/>
        <w:gridCol w:w="5866"/>
      </w:tblGrid>
      <w:tr w:rsidR="00E462C0" w:rsidRPr="00295EDA" w:rsidTr="00E462C0">
        <w:tc>
          <w:tcPr>
            <w:tcW w:w="1561" w:type="pct"/>
            <w:tcBorders>
              <w:top w:val="thinThickSmallGap" w:sz="12" w:space="0" w:color="auto"/>
              <w:bottom w:val="thinThickSmallGap" w:sz="12" w:space="0" w:color="auto"/>
            </w:tcBorders>
            <w:shd w:val="clear" w:color="auto" w:fill="BFBFBF" w:themeFill="background1" w:themeFillShade="BF"/>
          </w:tcPr>
          <w:p w:rsidR="00E462C0" w:rsidRPr="00295EDA" w:rsidRDefault="00E462C0" w:rsidP="00E462C0">
            <w:pPr>
              <w:bidi w:val="0"/>
              <w:jc w:val="center"/>
              <w:rPr>
                <w:sz w:val="28"/>
                <w:szCs w:val="28"/>
                <w:rtl/>
                <w:lang w:bidi="ar-EG"/>
              </w:rPr>
            </w:pPr>
            <w:r w:rsidRPr="00295EDA">
              <w:rPr>
                <w:rFonts w:hint="cs"/>
                <w:sz w:val="28"/>
                <w:szCs w:val="28"/>
                <w:rtl/>
                <w:lang w:bidi="ar-EG"/>
              </w:rPr>
              <w:t>معامل الارتباط</w:t>
            </w:r>
          </w:p>
        </w:tc>
        <w:tc>
          <w:tcPr>
            <w:tcW w:w="3439" w:type="pct"/>
            <w:tcBorders>
              <w:top w:val="thinThickSmallGap" w:sz="12" w:space="0" w:color="auto"/>
              <w:bottom w:val="thinThickSmallGap" w:sz="12" w:space="0" w:color="auto"/>
            </w:tcBorders>
            <w:shd w:val="clear" w:color="auto" w:fill="BFBFBF" w:themeFill="background1" w:themeFillShade="BF"/>
          </w:tcPr>
          <w:p w:rsidR="00E462C0" w:rsidRPr="00295EDA" w:rsidRDefault="00E462C0" w:rsidP="00E462C0">
            <w:pPr>
              <w:bidi w:val="0"/>
              <w:jc w:val="center"/>
              <w:rPr>
                <w:sz w:val="28"/>
                <w:szCs w:val="28"/>
                <w:rtl/>
                <w:lang w:bidi="ar-EG"/>
              </w:rPr>
            </w:pPr>
            <w:r w:rsidRPr="00295EDA">
              <w:rPr>
                <w:rFonts w:hint="cs"/>
                <w:sz w:val="28"/>
                <w:szCs w:val="28"/>
                <w:rtl/>
                <w:lang w:bidi="ar-EG"/>
              </w:rPr>
              <w:t>المحور</w:t>
            </w:r>
          </w:p>
        </w:tc>
      </w:tr>
      <w:tr w:rsidR="00E462C0" w:rsidRPr="00295EDA" w:rsidTr="00E462C0">
        <w:tc>
          <w:tcPr>
            <w:tcW w:w="1561" w:type="pct"/>
            <w:tcBorders>
              <w:top w:val="thinThickSmallGap" w:sz="12" w:space="0" w:color="auto"/>
            </w:tcBorders>
            <w:vAlign w:val="center"/>
          </w:tcPr>
          <w:p w:rsidR="00E462C0" w:rsidRPr="00295EDA" w:rsidRDefault="00E462C0" w:rsidP="00EF36F3">
            <w:pPr>
              <w:jc w:val="center"/>
              <w:rPr>
                <w:rFonts w:ascii="Simplified Arabic" w:hAnsi="Simplified Arabic" w:cs="Simplified Arabic"/>
                <w:sz w:val="24"/>
                <w:szCs w:val="24"/>
                <w:lang w:bidi="ar-EG"/>
              </w:rPr>
            </w:pPr>
            <w:r w:rsidRPr="00295EDA">
              <w:rPr>
                <w:rFonts w:ascii="Simplified Arabic" w:hAnsi="Simplified Arabic" w:cs="Simplified Arabic" w:hint="cs"/>
                <w:sz w:val="24"/>
                <w:szCs w:val="24"/>
                <w:rtl/>
                <w:lang w:bidi="ar-EG"/>
              </w:rPr>
              <w:t>0.</w:t>
            </w:r>
            <w:r w:rsidR="00EF36F3" w:rsidRPr="00295EDA">
              <w:rPr>
                <w:rFonts w:ascii="Simplified Arabic" w:hAnsi="Simplified Arabic" w:cs="Simplified Arabic" w:hint="cs"/>
                <w:sz w:val="24"/>
                <w:szCs w:val="24"/>
                <w:rtl/>
                <w:lang w:bidi="ar-EG"/>
              </w:rPr>
              <w:t>891</w:t>
            </w:r>
            <w:r w:rsidRPr="00295EDA">
              <w:rPr>
                <w:rFonts w:ascii="Simplified Arabic" w:hAnsi="Simplified Arabic" w:cs="Simplified Arabic" w:hint="cs"/>
                <w:sz w:val="24"/>
                <w:szCs w:val="24"/>
                <w:rtl/>
                <w:lang w:bidi="ar-EG"/>
              </w:rPr>
              <w:t>*</w:t>
            </w:r>
          </w:p>
        </w:tc>
        <w:tc>
          <w:tcPr>
            <w:tcW w:w="3439" w:type="pct"/>
            <w:tcBorders>
              <w:top w:val="thinThickSmallGap" w:sz="12" w:space="0" w:color="auto"/>
            </w:tcBorders>
          </w:tcPr>
          <w:p w:rsidR="00E462C0" w:rsidRPr="00295EDA" w:rsidRDefault="00E462C0" w:rsidP="00E462C0">
            <w:pPr>
              <w:rPr>
                <w:rFonts w:ascii="Simplified Arabic" w:hAnsi="Simplified Arabic" w:cs="Simplified Arabic"/>
                <w:b/>
                <w:bCs/>
                <w:sz w:val="24"/>
                <w:szCs w:val="24"/>
                <w:rtl/>
                <w:lang w:bidi="ar-EG"/>
              </w:rPr>
            </w:pPr>
            <w:r w:rsidRPr="00295EDA">
              <w:rPr>
                <w:rFonts w:ascii="Simplified Arabic" w:hAnsi="Simplified Arabic" w:cs="Simplified Arabic"/>
                <w:b/>
                <w:bCs/>
                <w:sz w:val="24"/>
                <w:szCs w:val="24"/>
                <w:rtl/>
                <w:lang w:bidi="ar-EG"/>
              </w:rPr>
              <w:t xml:space="preserve">توافر تقنيات التعليم الخاصة </w:t>
            </w:r>
          </w:p>
        </w:tc>
      </w:tr>
      <w:tr w:rsidR="00E462C0" w:rsidRPr="00295EDA" w:rsidTr="00E462C0">
        <w:tc>
          <w:tcPr>
            <w:tcW w:w="1561" w:type="pct"/>
            <w:vAlign w:val="center"/>
          </w:tcPr>
          <w:p w:rsidR="00E462C0" w:rsidRPr="00295EDA" w:rsidRDefault="00E462C0" w:rsidP="00EF36F3">
            <w:pPr>
              <w:jc w:val="center"/>
              <w:rPr>
                <w:rFonts w:ascii="Simplified Arabic" w:hAnsi="Simplified Arabic" w:cs="Simplified Arabic"/>
                <w:sz w:val="24"/>
                <w:szCs w:val="24"/>
                <w:lang w:bidi="ar-EG"/>
              </w:rPr>
            </w:pPr>
            <w:r w:rsidRPr="00295EDA">
              <w:rPr>
                <w:rFonts w:ascii="Simplified Arabic" w:hAnsi="Simplified Arabic" w:cs="Simplified Arabic" w:hint="cs"/>
                <w:sz w:val="24"/>
                <w:szCs w:val="24"/>
                <w:rtl/>
                <w:lang w:bidi="ar-EG"/>
              </w:rPr>
              <w:t>0.</w:t>
            </w:r>
            <w:r w:rsidR="00EF36F3" w:rsidRPr="00295EDA">
              <w:rPr>
                <w:rFonts w:ascii="Simplified Arabic" w:hAnsi="Simplified Arabic" w:cs="Simplified Arabic" w:hint="cs"/>
                <w:sz w:val="24"/>
                <w:szCs w:val="24"/>
                <w:rtl/>
                <w:lang w:bidi="ar-EG"/>
              </w:rPr>
              <w:t>865</w:t>
            </w:r>
            <w:r w:rsidRPr="00295EDA">
              <w:rPr>
                <w:rFonts w:ascii="Simplified Arabic" w:hAnsi="Simplified Arabic" w:cs="Simplified Arabic" w:hint="cs"/>
                <w:sz w:val="24"/>
                <w:szCs w:val="24"/>
                <w:rtl/>
                <w:lang w:bidi="ar-EG"/>
              </w:rPr>
              <w:t>*</w:t>
            </w:r>
          </w:p>
        </w:tc>
        <w:tc>
          <w:tcPr>
            <w:tcW w:w="3439" w:type="pct"/>
          </w:tcPr>
          <w:p w:rsidR="00E462C0" w:rsidRPr="00295EDA" w:rsidRDefault="00E462C0" w:rsidP="00E462C0">
            <w:pPr>
              <w:rPr>
                <w:rFonts w:ascii="Simplified Arabic" w:hAnsi="Simplified Arabic" w:cs="Simplified Arabic"/>
                <w:b/>
                <w:bCs/>
                <w:sz w:val="24"/>
                <w:szCs w:val="24"/>
                <w:rtl/>
                <w:lang w:bidi="ar-EG"/>
              </w:rPr>
            </w:pPr>
            <w:r w:rsidRPr="00295EDA">
              <w:rPr>
                <w:rFonts w:ascii="Simplified Arabic" w:hAnsi="Simplified Arabic" w:cs="Simplified Arabic"/>
                <w:b/>
                <w:bCs/>
                <w:sz w:val="24"/>
                <w:szCs w:val="24"/>
                <w:rtl/>
                <w:lang w:bidi="ar-EG"/>
              </w:rPr>
              <w:t>إستخدام أعضاء هيئة التدريس لتقنيات التعليم الحديثة</w:t>
            </w:r>
          </w:p>
        </w:tc>
      </w:tr>
      <w:tr w:rsidR="00E462C0" w:rsidRPr="00295EDA" w:rsidTr="00E462C0">
        <w:tc>
          <w:tcPr>
            <w:tcW w:w="1561" w:type="pct"/>
            <w:vAlign w:val="center"/>
          </w:tcPr>
          <w:p w:rsidR="00E462C0" w:rsidRPr="00295EDA" w:rsidRDefault="00E462C0" w:rsidP="00EF36F3">
            <w:pPr>
              <w:jc w:val="center"/>
              <w:rPr>
                <w:rFonts w:ascii="Simplified Arabic" w:hAnsi="Simplified Arabic" w:cs="Simplified Arabic"/>
                <w:sz w:val="24"/>
                <w:szCs w:val="24"/>
                <w:lang w:bidi="ar-EG"/>
              </w:rPr>
            </w:pPr>
            <w:r w:rsidRPr="00295EDA">
              <w:rPr>
                <w:rFonts w:ascii="Simplified Arabic" w:hAnsi="Simplified Arabic" w:cs="Simplified Arabic" w:hint="cs"/>
                <w:sz w:val="24"/>
                <w:szCs w:val="24"/>
                <w:rtl/>
                <w:lang w:bidi="ar-EG"/>
              </w:rPr>
              <w:t>0.</w:t>
            </w:r>
            <w:r w:rsidR="00EF36F3" w:rsidRPr="00295EDA">
              <w:rPr>
                <w:rFonts w:ascii="Simplified Arabic" w:hAnsi="Simplified Arabic" w:cs="Simplified Arabic" w:hint="cs"/>
                <w:sz w:val="24"/>
                <w:szCs w:val="24"/>
                <w:rtl/>
                <w:lang w:bidi="ar-EG"/>
              </w:rPr>
              <w:t>910</w:t>
            </w:r>
            <w:r w:rsidRPr="00295EDA">
              <w:rPr>
                <w:rFonts w:ascii="Simplified Arabic" w:hAnsi="Simplified Arabic" w:cs="Simplified Arabic" w:hint="cs"/>
                <w:sz w:val="24"/>
                <w:szCs w:val="24"/>
                <w:rtl/>
                <w:lang w:bidi="ar-EG"/>
              </w:rPr>
              <w:t>*</w:t>
            </w:r>
          </w:p>
        </w:tc>
        <w:tc>
          <w:tcPr>
            <w:tcW w:w="3439" w:type="pct"/>
          </w:tcPr>
          <w:p w:rsidR="00E462C0" w:rsidRPr="00295EDA" w:rsidRDefault="00E462C0" w:rsidP="00E462C0">
            <w:pPr>
              <w:rPr>
                <w:rFonts w:ascii="Simplified Arabic" w:hAnsi="Simplified Arabic" w:cs="Simplified Arabic"/>
                <w:b/>
                <w:bCs/>
                <w:sz w:val="24"/>
                <w:szCs w:val="24"/>
                <w:rtl/>
                <w:lang w:bidi="ar-EG"/>
              </w:rPr>
            </w:pPr>
            <w:r w:rsidRPr="00295EDA">
              <w:rPr>
                <w:rFonts w:ascii="Simplified Arabic" w:hAnsi="Simplified Arabic" w:cs="Simplified Arabic"/>
                <w:b/>
                <w:bCs/>
                <w:sz w:val="24"/>
                <w:szCs w:val="24"/>
                <w:rtl/>
                <w:lang w:bidi="ar-EG"/>
              </w:rPr>
              <w:t xml:space="preserve">اسباب استخدام وتوظيف التقنيات الحديثه فى العمليه التعليميه </w:t>
            </w:r>
          </w:p>
        </w:tc>
      </w:tr>
      <w:tr w:rsidR="00E462C0" w:rsidRPr="00295EDA" w:rsidTr="00E462C0">
        <w:tc>
          <w:tcPr>
            <w:tcW w:w="1561" w:type="pct"/>
            <w:vAlign w:val="center"/>
          </w:tcPr>
          <w:p w:rsidR="00E462C0" w:rsidRPr="00295EDA" w:rsidRDefault="00E462C0" w:rsidP="00EF36F3">
            <w:pPr>
              <w:jc w:val="center"/>
              <w:rPr>
                <w:rFonts w:ascii="Simplified Arabic" w:hAnsi="Simplified Arabic" w:cs="Simplified Arabic"/>
                <w:sz w:val="24"/>
                <w:szCs w:val="24"/>
                <w:lang w:bidi="ar-EG"/>
              </w:rPr>
            </w:pPr>
            <w:r w:rsidRPr="00295EDA">
              <w:rPr>
                <w:rFonts w:ascii="Simplified Arabic" w:hAnsi="Simplified Arabic" w:cs="Simplified Arabic" w:hint="cs"/>
                <w:sz w:val="24"/>
                <w:szCs w:val="24"/>
                <w:rtl/>
                <w:lang w:bidi="ar-EG"/>
              </w:rPr>
              <w:t>0.</w:t>
            </w:r>
            <w:r w:rsidR="00EF36F3" w:rsidRPr="00295EDA">
              <w:rPr>
                <w:rFonts w:ascii="Simplified Arabic" w:hAnsi="Simplified Arabic" w:cs="Simplified Arabic" w:hint="cs"/>
                <w:sz w:val="24"/>
                <w:szCs w:val="24"/>
                <w:rtl/>
                <w:lang w:bidi="ar-EG"/>
              </w:rPr>
              <w:t>843</w:t>
            </w:r>
            <w:r w:rsidRPr="00295EDA">
              <w:rPr>
                <w:rFonts w:ascii="Simplified Arabic" w:hAnsi="Simplified Arabic" w:cs="Simplified Arabic" w:hint="cs"/>
                <w:sz w:val="24"/>
                <w:szCs w:val="24"/>
                <w:rtl/>
                <w:lang w:bidi="ar-EG"/>
              </w:rPr>
              <w:t>*</w:t>
            </w:r>
          </w:p>
        </w:tc>
        <w:tc>
          <w:tcPr>
            <w:tcW w:w="3439" w:type="pct"/>
          </w:tcPr>
          <w:p w:rsidR="00E462C0" w:rsidRPr="00295EDA" w:rsidRDefault="00E462C0" w:rsidP="00E462C0">
            <w:pPr>
              <w:rPr>
                <w:rFonts w:ascii="Simplified Arabic" w:hAnsi="Simplified Arabic" w:cs="Simplified Arabic"/>
                <w:b/>
                <w:bCs/>
                <w:sz w:val="24"/>
                <w:szCs w:val="24"/>
                <w:rtl/>
                <w:lang w:bidi="ar-EG"/>
              </w:rPr>
            </w:pPr>
            <w:r w:rsidRPr="00295EDA">
              <w:rPr>
                <w:rFonts w:ascii="Simplified Arabic" w:hAnsi="Simplified Arabic" w:cs="Simplified Arabic"/>
                <w:b/>
                <w:bCs/>
                <w:sz w:val="24"/>
                <w:szCs w:val="24"/>
                <w:rtl/>
                <w:lang w:bidi="ar-EG"/>
              </w:rPr>
              <w:t>معوقات استخدام التقنيات الحديثه فى تدريس</w:t>
            </w:r>
          </w:p>
        </w:tc>
      </w:tr>
    </w:tbl>
    <w:p w:rsidR="00E462C0" w:rsidRPr="00295EDA" w:rsidRDefault="00E462C0" w:rsidP="00E462C0">
      <w:pPr>
        <w:spacing w:after="0"/>
        <w:jc w:val="both"/>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قيمة ر الجدولية عند مستوى معنوية 0,05 =0,444</w:t>
      </w:r>
    </w:p>
    <w:p w:rsidR="00E462C0" w:rsidRPr="00295EDA" w:rsidRDefault="00E462C0" w:rsidP="00EF36F3">
      <w:pPr>
        <w:spacing w:after="120"/>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 xml:space="preserve">يوضح </w:t>
      </w:r>
      <w:r w:rsidRPr="00295EDA">
        <w:rPr>
          <w:rFonts w:ascii="Simplified Arabic" w:hAnsi="Simplified Arabic" w:cs="Simplified Arabic" w:hint="cs"/>
          <w:sz w:val="28"/>
          <w:szCs w:val="28"/>
          <w:rtl/>
        </w:rPr>
        <w:t>ال</w:t>
      </w:r>
      <w:r w:rsidRPr="00295EDA">
        <w:rPr>
          <w:rFonts w:ascii="Simplified Arabic" w:hAnsi="Simplified Arabic" w:cs="Simplified Arabic"/>
          <w:sz w:val="28"/>
          <w:szCs w:val="28"/>
          <w:rtl/>
        </w:rPr>
        <w:t xml:space="preserve">جدول </w:t>
      </w:r>
      <w:r w:rsidRPr="00295EDA">
        <w:rPr>
          <w:rFonts w:ascii="Simplified Arabic" w:hAnsi="Simplified Arabic" w:cs="Simplified Arabic" w:hint="cs"/>
          <w:sz w:val="28"/>
          <w:szCs w:val="28"/>
          <w:rtl/>
        </w:rPr>
        <w:t>السابق</w:t>
      </w:r>
      <w:r w:rsidRPr="00295EDA">
        <w:rPr>
          <w:rFonts w:ascii="Simplified Arabic" w:hAnsi="Simplified Arabic" w:cs="Simplified Arabic"/>
          <w:sz w:val="28"/>
          <w:szCs w:val="28"/>
          <w:rtl/>
        </w:rPr>
        <w:t xml:space="preserve"> </w:t>
      </w:r>
      <w:r w:rsidRPr="00295EDA">
        <w:rPr>
          <w:rFonts w:ascii="Simplified Arabic" w:hAnsi="Simplified Arabic" w:cs="Simplified Arabic" w:hint="cs"/>
          <w:sz w:val="28"/>
          <w:szCs w:val="28"/>
          <w:rtl/>
        </w:rPr>
        <w:t>أن معاملات الارتباط بين كل محور من المقياس  ودرجة المقياس الكلية قد تراوحت ما بين (0,</w:t>
      </w:r>
      <w:r w:rsidR="00EF36F3" w:rsidRPr="00295EDA">
        <w:rPr>
          <w:rFonts w:ascii="Simplified Arabic" w:hAnsi="Simplified Arabic" w:cs="Simplified Arabic" w:hint="cs"/>
          <w:sz w:val="28"/>
          <w:szCs w:val="28"/>
          <w:rtl/>
        </w:rPr>
        <w:t>910</w:t>
      </w:r>
      <w:r w:rsidRPr="00295EDA">
        <w:rPr>
          <w:rFonts w:ascii="Simplified Arabic" w:hAnsi="Simplified Arabic" w:cs="Simplified Arabic" w:hint="cs"/>
          <w:sz w:val="28"/>
          <w:szCs w:val="28"/>
          <w:rtl/>
        </w:rPr>
        <w:t xml:space="preserve"> : 0,</w:t>
      </w:r>
      <w:r w:rsidR="00EF36F3" w:rsidRPr="00295EDA">
        <w:rPr>
          <w:rFonts w:ascii="Simplified Arabic" w:hAnsi="Simplified Arabic" w:cs="Simplified Arabic" w:hint="cs"/>
          <w:sz w:val="28"/>
          <w:szCs w:val="28"/>
          <w:rtl/>
        </w:rPr>
        <w:t>843</w:t>
      </w:r>
      <w:r w:rsidRPr="00295EDA">
        <w:rPr>
          <w:rFonts w:ascii="Simplified Arabic" w:hAnsi="Simplified Arabic" w:cs="Simplified Arabic" w:hint="cs"/>
          <w:sz w:val="28"/>
          <w:szCs w:val="28"/>
          <w:rtl/>
        </w:rPr>
        <w:t xml:space="preserve"> ) وبمقانة قيمة ر المحسوبة بقيمة ر الجدولية يتضح وجود ارتباط دال احصائياً مما يؤكد على صدق الاتساق الداخلى.</w:t>
      </w:r>
    </w:p>
    <w:p w:rsidR="00C335EF" w:rsidRPr="00295EDA" w:rsidRDefault="00C335EF" w:rsidP="003E2372">
      <w:pPr>
        <w:spacing w:after="0" w:line="240" w:lineRule="auto"/>
        <w:jc w:val="mediumKashida"/>
        <w:rPr>
          <w:rFonts w:ascii="Simplified Arabic" w:hAnsi="Simplified Arabic" w:cs="Simplified Arabic"/>
          <w:b/>
          <w:bCs/>
          <w:sz w:val="28"/>
          <w:szCs w:val="28"/>
          <w:rtl/>
        </w:rPr>
      </w:pPr>
      <w:r w:rsidRPr="00295EDA">
        <w:rPr>
          <w:rFonts w:ascii="Simplified Arabic" w:hAnsi="Simplified Arabic" w:cs="Simplified Arabic" w:hint="cs"/>
          <w:b/>
          <w:bCs/>
          <w:sz w:val="28"/>
          <w:szCs w:val="28"/>
          <w:rtl/>
        </w:rPr>
        <w:t xml:space="preserve">ثانياً : الثبات </w:t>
      </w:r>
    </w:p>
    <w:p w:rsidR="00C335EF" w:rsidRPr="00295EDA" w:rsidRDefault="00C335EF" w:rsidP="003479F4">
      <w:pPr>
        <w:pStyle w:val="135"/>
        <w:spacing w:after="0" w:line="216" w:lineRule="auto"/>
        <w:rPr>
          <w:rtl/>
        </w:rPr>
      </w:pPr>
      <w:r w:rsidRPr="00295EDA">
        <w:rPr>
          <w:rFonts w:hint="cs"/>
          <w:rtl/>
        </w:rPr>
        <w:t>لح</w:t>
      </w:r>
      <w:r w:rsidR="003479F4">
        <w:rPr>
          <w:rFonts w:hint="cs"/>
          <w:rtl/>
        </w:rPr>
        <w:t>ساب معامل ثبات الإستبيان أستخدم الباحث</w:t>
      </w:r>
      <w:r w:rsidRPr="00295EDA">
        <w:rPr>
          <w:rFonts w:hint="cs"/>
          <w:rtl/>
        </w:rPr>
        <w:t xml:space="preserve"> التطبيق وأعادة التطبيق على عينة الدراسة الاستطلاعية </w:t>
      </w:r>
      <w:r w:rsidR="003479F4">
        <w:rPr>
          <w:rFonts w:hint="cs"/>
          <w:rtl/>
        </w:rPr>
        <w:t xml:space="preserve">من افراد مجتمع البحث وخارج </w:t>
      </w:r>
      <w:proofErr w:type="spellStart"/>
      <w:r w:rsidR="003479F4">
        <w:rPr>
          <w:rFonts w:hint="cs"/>
          <w:rtl/>
        </w:rPr>
        <w:t>العينه</w:t>
      </w:r>
      <w:proofErr w:type="spellEnd"/>
      <w:r w:rsidR="003479F4">
        <w:rPr>
          <w:rFonts w:hint="cs"/>
          <w:rtl/>
        </w:rPr>
        <w:t xml:space="preserve"> </w:t>
      </w:r>
      <w:proofErr w:type="spellStart"/>
      <w:r w:rsidR="003479F4">
        <w:rPr>
          <w:rFonts w:hint="cs"/>
          <w:rtl/>
        </w:rPr>
        <w:t>الاساسيه</w:t>
      </w:r>
      <w:proofErr w:type="spellEnd"/>
      <w:r w:rsidR="003479F4">
        <w:rPr>
          <w:rFonts w:hint="cs"/>
          <w:rtl/>
        </w:rPr>
        <w:t xml:space="preserve"> وقوامها(20)</w:t>
      </w:r>
      <w:r w:rsidRPr="00295EDA">
        <w:rPr>
          <w:rFonts w:hint="cs"/>
          <w:rtl/>
        </w:rPr>
        <w:t xml:space="preserve"> وجدول (</w:t>
      </w:r>
      <w:r w:rsidR="003E2372" w:rsidRPr="00295EDA">
        <w:rPr>
          <w:rFonts w:hint="cs"/>
          <w:rtl/>
        </w:rPr>
        <w:t>5</w:t>
      </w:r>
      <w:r w:rsidRPr="00295EDA">
        <w:rPr>
          <w:rFonts w:hint="cs"/>
          <w:rtl/>
        </w:rPr>
        <w:t>) يوضح معامل الارتباط بين التطبيقين الاول والثانى.</w:t>
      </w:r>
    </w:p>
    <w:p w:rsidR="00C335EF" w:rsidRPr="00295EDA" w:rsidRDefault="00C335EF" w:rsidP="00703009">
      <w:pPr>
        <w:spacing w:after="0" w:line="216" w:lineRule="auto"/>
        <w:jc w:val="center"/>
        <w:rPr>
          <w:rFonts w:cs="Simplified Arabic"/>
          <w:b/>
          <w:bCs/>
          <w:sz w:val="28"/>
          <w:szCs w:val="28"/>
          <w:rtl/>
          <w:lang w:bidi="ar-EG"/>
        </w:rPr>
      </w:pPr>
      <w:r w:rsidRPr="00295EDA">
        <w:rPr>
          <w:rFonts w:cs="Simplified Arabic" w:hint="cs"/>
          <w:b/>
          <w:bCs/>
          <w:sz w:val="28"/>
          <w:szCs w:val="28"/>
          <w:rtl/>
          <w:lang w:bidi="ar-EG"/>
        </w:rPr>
        <w:t>جدول (</w:t>
      </w:r>
      <w:r w:rsidR="003E2372" w:rsidRPr="00295EDA">
        <w:rPr>
          <w:rFonts w:cs="Simplified Arabic" w:hint="cs"/>
          <w:b/>
          <w:bCs/>
          <w:sz w:val="28"/>
          <w:szCs w:val="28"/>
          <w:rtl/>
          <w:lang w:bidi="ar-EG"/>
        </w:rPr>
        <w:t>5</w:t>
      </w:r>
      <w:r w:rsidRPr="00295EDA">
        <w:rPr>
          <w:rFonts w:cs="Simplified Arabic" w:hint="cs"/>
          <w:b/>
          <w:bCs/>
          <w:sz w:val="28"/>
          <w:szCs w:val="28"/>
          <w:rtl/>
          <w:lang w:bidi="ar-EG"/>
        </w:rPr>
        <w:t>)</w:t>
      </w:r>
    </w:p>
    <w:p w:rsidR="00C335EF" w:rsidRPr="00295EDA" w:rsidRDefault="00C335EF" w:rsidP="00703009">
      <w:pPr>
        <w:spacing w:after="0" w:line="216" w:lineRule="auto"/>
        <w:jc w:val="center"/>
        <w:rPr>
          <w:rFonts w:cs="Simplified Arabic"/>
          <w:b/>
          <w:bCs/>
          <w:sz w:val="28"/>
          <w:szCs w:val="28"/>
          <w:rtl/>
          <w:lang w:bidi="ar-EG"/>
        </w:rPr>
      </w:pPr>
      <w:r w:rsidRPr="00295EDA">
        <w:rPr>
          <w:rFonts w:cs="Simplified Arabic" w:hint="cs"/>
          <w:b/>
          <w:bCs/>
          <w:sz w:val="28"/>
          <w:szCs w:val="28"/>
          <w:rtl/>
          <w:lang w:bidi="ar-EG"/>
        </w:rPr>
        <w:t xml:space="preserve">  معامل الثــبات والصدق الاحصائى لاستبيان كفايات</w:t>
      </w:r>
    </w:p>
    <w:p w:rsidR="00C335EF" w:rsidRPr="00295EDA" w:rsidRDefault="00C335EF" w:rsidP="00703009">
      <w:pPr>
        <w:spacing w:after="0" w:line="216" w:lineRule="auto"/>
        <w:jc w:val="center"/>
        <w:rPr>
          <w:rFonts w:cs="Simplified Arabic"/>
          <w:b/>
          <w:bCs/>
          <w:sz w:val="28"/>
          <w:szCs w:val="28"/>
          <w:rtl/>
          <w:lang w:bidi="ar-EG"/>
        </w:rPr>
      </w:pPr>
      <w:r w:rsidRPr="00295EDA">
        <w:rPr>
          <w:rFonts w:cs="Simplified Arabic" w:hint="cs"/>
          <w:b/>
          <w:bCs/>
          <w:sz w:val="28"/>
          <w:szCs w:val="28"/>
          <w:rtl/>
          <w:lang w:bidi="ar-EG"/>
        </w:rPr>
        <w:t xml:space="preserve">                          تكنولوجيا المعلومات للطالب المعلم                </w:t>
      </w:r>
      <w:r w:rsidRPr="00295EDA">
        <w:rPr>
          <w:rFonts w:cs="Simplified Arabic" w:hint="cs"/>
          <w:sz w:val="28"/>
          <w:szCs w:val="28"/>
          <w:rtl/>
          <w:lang w:bidi="ar-EG"/>
        </w:rPr>
        <w:t xml:space="preserve">ن= </w:t>
      </w:r>
      <w:r w:rsidR="003E2372" w:rsidRPr="00295EDA">
        <w:rPr>
          <w:rFonts w:cs="Simplified Arabic" w:hint="cs"/>
          <w:sz w:val="28"/>
          <w:szCs w:val="28"/>
          <w:rtl/>
          <w:lang w:bidi="ar-EG"/>
        </w:rPr>
        <w:t>20</w:t>
      </w:r>
    </w:p>
    <w:tbl>
      <w:tblPr>
        <w:bidiVisual/>
        <w:tblW w:w="8173" w:type="dxa"/>
        <w:jc w:val="center"/>
        <w:tblInd w:w="-241" w:type="dxa"/>
        <w:tblBorders>
          <w:top w:val="thinThickSmallGap" w:sz="24" w:space="0" w:color="auto"/>
          <w:bottom w:val="thickThinSmallGap" w:sz="24" w:space="0" w:color="auto"/>
          <w:insideH w:val="single" w:sz="8" w:space="0" w:color="auto"/>
          <w:insideV w:val="single" w:sz="8" w:space="0" w:color="auto"/>
        </w:tblBorders>
        <w:tblLayout w:type="fixed"/>
        <w:tblLook w:val="0000" w:firstRow="0" w:lastRow="0" w:firstColumn="0" w:lastColumn="0" w:noHBand="0" w:noVBand="0"/>
      </w:tblPr>
      <w:tblGrid>
        <w:gridCol w:w="446"/>
        <w:gridCol w:w="2552"/>
        <w:gridCol w:w="850"/>
        <w:gridCol w:w="709"/>
        <w:gridCol w:w="851"/>
        <w:gridCol w:w="850"/>
        <w:gridCol w:w="992"/>
        <w:gridCol w:w="923"/>
      </w:tblGrid>
      <w:tr w:rsidR="00295EDA" w:rsidRPr="00295EDA" w:rsidTr="00703009">
        <w:trPr>
          <w:cantSplit/>
          <w:trHeight w:val="345"/>
          <w:jc w:val="center"/>
        </w:trPr>
        <w:tc>
          <w:tcPr>
            <w:tcW w:w="446" w:type="dxa"/>
            <w:vMerge w:val="restart"/>
            <w:tcBorders>
              <w:top w:val="thinThickSmallGap" w:sz="18" w:space="0" w:color="auto"/>
            </w:tcBorders>
            <w:vAlign w:val="center"/>
          </w:tcPr>
          <w:p w:rsidR="009946D2" w:rsidRPr="00295EDA" w:rsidRDefault="00C335EF" w:rsidP="00703009">
            <w:pPr>
              <w:spacing w:after="0" w:line="180" w:lineRule="auto"/>
              <w:jc w:val="center"/>
              <w:rPr>
                <w:rFonts w:cs="Simplified Arabic"/>
                <w:b/>
                <w:bCs/>
                <w:lang w:bidi="ar-EG"/>
              </w:rPr>
            </w:pPr>
            <w:r w:rsidRPr="00295EDA">
              <w:rPr>
                <w:rFonts w:hint="cs"/>
                <w:b/>
                <w:bCs/>
                <w:rtl/>
                <w:lang w:bidi="ar-EG"/>
              </w:rPr>
              <w:t xml:space="preserve">      </w:t>
            </w:r>
            <w:r w:rsidR="009946D2" w:rsidRPr="00295EDA">
              <w:rPr>
                <w:rFonts w:cs="Simplified Arabic"/>
                <w:b/>
                <w:bCs/>
                <w:rtl/>
                <w:lang w:bidi="ar-EG"/>
              </w:rPr>
              <w:t>م</w:t>
            </w:r>
          </w:p>
        </w:tc>
        <w:tc>
          <w:tcPr>
            <w:tcW w:w="2552" w:type="dxa"/>
            <w:vMerge w:val="restart"/>
            <w:tcBorders>
              <w:top w:val="thinThickSmallGap" w:sz="18" w:space="0" w:color="auto"/>
            </w:tcBorders>
            <w:vAlign w:val="center"/>
          </w:tcPr>
          <w:p w:rsidR="009946D2" w:rsidRPr="00295EDA" w:rsidRDefault="009946D2" w:rsidP="00703009">
            <w:pPr>
              <w:spacing w:after="0" w:line="180" w:lineRule="auto"/>
              <w:jc w:val="center"/>
              <w:rPr>
                <w:rFonts w:cs="Simplified Arabic"/>
                <w:b/>
                <w:bCs/>
                <w:lang w:bidi="ar-EG"/>
              </w:rPr>
            </w:pPr>
            <w:r w:rsidRPr="00295EDA">
              <w:rPr>
                <w:rFonts w:cs="Simplified Arabic" w:hint="cs"/>
                <w:b/>
                <w:bCs/>
                <w:rtl/>
                <w:lang w:bidi="ar-EG"/>
              </w:rPr>
              <w:t>محاور</w:t>
            </w:r>
            <w:r w:rsidRPr="00295EDA">
              <w:rPr>
                <w:rFonts w:cs="Simplified Arabic"/>
                <w:b/>
                <w:bCs/>
                <w:rtl/>
                <w:lang w:bidi="ar-EG"/>
              </w:rPr>
              <w:t xml:space="preserve"> </w:t>
            </w:r>
            <w:r w:rsidRPr="00295EDA">
              <w:rPr>
                <w:rFonts w:cs="Simplified Arabic" w:hint="cs"/>
                <w:b/>
                <w:bCs/>
                <w:rtl/>
                <w:lang w:bidi="ar-EG"/>
              </w:rPr>
              <w:t>الاستبيان</w:t>
            </w:r>
          </w:p>
        </w:tc>
        <w:tc>
          <w:tcPr>
            <w:tcW w:w="1559" w:type="dxa"/>
            <w:gridSpan w:val="2"/>
            <w:tcBorders>
              <w:top w:val="thinThickSmallGap" w:sz="18" w:space="0" w:color="auto"/>
              <w:bottom w:val="single" w:sz="4" w:space="0" w:color="auto"/>
            </w:tcBorders>
            <w:vAlign w:val="center"/>
          </w:tcPr>
          <w:p w:rsidR="009946D2" w:rsidRPr="00295EDA" w:rsidRDefault="009946D2" w:rsidP="00703009">
            <w:pPr>
              <w:spacing w:after="0" w:line="180" w:lineRule="auto"/>
              <w:jc w:val="center"/>
              <w:rPr>
                <w:rFonts w:cs="Simplified Arabic"/>
                <w:b/>
                <w:bCs/>
                <w:lang w:bidi="ar-EG"/>
              </w:rPr>
            </w:pPr>
            <w:r w:rsidRPr="00295EDA">
              <w:rPr>
                <w:rFonts w:cs="Simplified Arabic"/>
                <w:b/>
                <w:bCs/>
                <w:rtl/>
                <w:lang w:bidi="ar-EG"/>
              </w:rPr>
              <w:t>التطـبيق الأول</w:t>
            </w:r>
          </w:p>
        </w:tc>
        <w:tc>
          <w:tcPr>
            <w:tcW w:w="1701" w:type="dxa"/>
            <w:gridSpan w:val="2"/>
            <w:tcBorders>
              <w:top w:val="thinThickSmallGap" w:sz="18" w:space="0" w:color="auto"/>
              <w:bottom w:val="single" w:sz="4" w:space="0" w:color="auto"/>
            </w:tcBorders>
            <w:tcMar>
              <w:left w:w="0" w:type="dxa"/>
              <w:right w:w="0" w:type="dxa"/>
            </w:tcMar>
            <w:vAlign w:val="center"/>
          </w:tcPr>
          <w:p w:rsidR="009946D2" w:rsidRPr="00295EDA" w:rsidRDefault="009946D2" w:rsidP="00703009">
            <w:pPr>
              <w:spacing w:after="0" w:line="180" w:lineRule="auto"/>
              <w:jc w:val="center"/>
              <w:rPr>
                <w:rFonts w:cs="Simplified Arabic"/>
                <w:b/>
                <w:bCs/>
                <w:lang w:bidi="ar-EG"/>
              </w:rPr>
            </w:pPr>
            <w:r w:rsidRPr="00295EDA">
              <w:rPr>
                <w:rFonts w:cs="Simplified Arabic"/>
                <w:b/>
                <w:bCs/>
                <w:rtl/>
                <w:lang w:bidi="ar-EG"/>
              </w:rPr>
              <w:t>التطــبيق الثانى</w:t>
            </w:r>
          </w:p>
        </w:tc>
        <w:tc>
          <w:tcPr>
            <w:tcW w:w="992" w:type="dxa"/>
            <w:vMerge w:val="restart"/>
            <w:tcBorders>
              <w:top w:val="thinThickSmallGap" w:sz="18" w:space="0" w:color="auto"/>
              <w:right w:val="single" w:sz="4" w:space="0" w:color="auto"/>
            </w:tcBorders>
            <w:vAlign w:val="center"/>
          </w:tcPr>
          <w:p w:rsidR="009946D2" w:rsidRPr="00295EDA" w:rsidRDefault="009946D2" w:rsidP="00703009">
            <w:pPr>
              <w:spacing w:after="0" w:line="180" w:lineRule="auto"/>
              <w:jc w:val="center"/>
              <w:rPr>
                <w:rFonts w:cs="Simplified Arabic"/>
                <w:lang w:bidi="ar-EG"/>
              </w:rPr>
            </w:pPr>
            <w:r w:rsidRPr="00295EDA">
              <w:rPr>
                <w:rFonts w:cs="Simplified Arabic" w:hint="cs"/>
                <w:rtl/>
                <w:lang w:bidi="ar-EG"/>
              </w:rPr>
              <w:t>الفرق بين المتوسطين</w:t>
            </w:r>
          </w:p>
        </w:tc>
        <w:tc>
          <w:tcPr>
            <w:tcW w:w="923" w:type="dxa"/>
            <w:vMerge w:val="restart"/>
            <w:tcBorders>
              <w:top w:val="thinThickSmallGap" w:sz="18" w:space="0" w:color="auto"/>
              <w:left w:val="single" w:sz="4" w:space="0" w:color="auto"/>
            </w:tcBorders>
            <w:vAlign w:val="center"/>
          </w:tcPr>
          <w:p w:rsidR="009946D2" w:rsidRPr="00295EDA" w:rsidRDefault="009946D2" w:rsidP="00703009">
            <w:pPr>
              <w:spacing w:after="0" w:line="180" w:lineRule="auto"/>
              <w:jc w:val="center"/>
              <w:rPr>
                <w:rFonts w:cs="Simplified Arabic"/>
                <w:b/>
                <w:bCs/>
                <w:rtl/>
                <w:lang w:bidi="ar-EG"/>
              </w:rPr>
            </w:pPr>
            <w:r w:rsidRPr="00295EDA">
              <w:rPr>
                <w:rFonts w:cs="Simplified Arabic" w:hint="cs"/>
                <w:b/>
                <w:bCs/>
                <w:rtl/>
                <w:lang w:bidi="ar-EG"/>
              </w:rPr>
              <w:t>قيمة</w:t>
            </w:r>
          </w:p>
          <w:p w:rsidR="009946D2" w:rsidRPr="00295EDA" w:rsidRDefault="009946D2" w:rsidP="00703009">
            <w:pPr>
              <w:spacing w:after="0" w:line="180" w:lineRule="auto"/>
              <w:jc w:val="center"/>
              <w:rPr>
                <w:rFonts w:cs="Simplified Arabic"/>
                <w:lang w:bidi="ar-EG"/>
              </w:rPr>
            </w:pPr>
            <w:r w:rsidRPr="00295EDA">
              <w:rPr>
                <w:rFonts w:cs="Simplified Arabic" w:hint="cs"/>
                <w:rtl/>
                <w:lang w:bidi="ar-EG"/>
              </w:rPr>
              <w:t>(ر)</w:t>
            </w:r>
          </w:p>
        </w:tc>
      </w:tr>
      <w:tr w:rsidR="00295EDA" w:rsidRPr="00295EDA" w:rsidTr="00703009">
        <w:trPr>
          <w:cantSplit/>
          <w:trHeight w:val="209"/>
          <w:jc w:val="center"/>
        </w:trPr>
        <w:tc>
          <w:tcPr>
            <w:tcW w:w="446" w:type="dxa"/>
            <w:vMerge/>
            <w:tcBorders>
              <w:bottom w:val="thickThinSmallGap" w:sz="18" w:space="0" w:color="auto"/>
            </w:tcBorders>
            <w:vAlign w:val="center"/>
          </w:tcPr>
          <w:p w:rsidR="009946D2" w:rsidRPr="00295EDA" w:rsidRDefault="009946D2" w:rsidP="00703009">
            <w:pPr>
              <w:spacing w:after="0" w:line="180" w:lineRule="auto"/>
              <w:jc w:val="center"/>
              <w:rPr>
                <w:rFonts w:cs="Simplified Arabic"/>
                <w:b/>
                <w:bCs/>
              </w:rPr>
            </w:pPr>
          </w:p>
        </w:tc>
        <w:tc>
          <w:tcPr>
            <w:tcW w:w="2552" w:type="dxa"/>
            <w:vMerge/>
            <w:tcBorders>
              <w:bottom w:val="thickThinSmallGap" w:sz="18" w:space="0" w:color="auto"/>
            </w:tcBorders>
            <w:vAlign w:val="center"/>
          </w:tcPr>
          <w:p w:rsidR="009946D2" w:rsidRPr="00295EDA" w:rsidRDefault="009946D2" w:rsidP="00703009">
            <w:pPr>
              <w:spacing w:after="0" w:line="180" w:lineRule="auto"/>
              <w:jc w:val="center"/>
              <w:rPr>
                <w:rFonts w:cs="Simplified Arabic"/>
                <w:b/>
                <w:bCs/>
                <w:rtl/>
              </w:rPr>
            </w:pPr>
          </w:p>
        </w:tc>
        <w:tc>
          <w:tcPr>
            <w:tcW w:w="850" w:type="dxa"/>
            <w:tcBorders>
              <w:top w:val="single" w:sz="4" w:space="0" w:color="auto"/>
              <w:bottom w:val="thickThinSmallGap" w:sz="18" w:space="0" w:color="auto"/>
            </w:tcBorders>
            <w:vAlign w:val="center"/>
          </w:tcPr>
          <w:p w:rsidR="009946D2" w:rsidRPr="00295EDA" w:rsidRDefault="009946D2" w:rsidP="00703009">
            <w:pPr>
              <w:spacing w:after="0" w:line="180" w:lineRule="auto"/>
              <w:jc w:val="center"/>
              <w:rPr>
                <w:rFonts w:cs="Simplified Arabic"/>
                <w:lang w:bidi="ar-EG"/>
              </w:rPr>
            </w:pPr>
            <w:r w:rsidRPr="00295EDA">
              <w:rPr>
                <w:rFonts w:cs="Simplified Arabic" w:hint="cs"/>
                <w:rtl/>
                <w:lang w:bidi="ar-EG"/>
              </w:rPr>
              <w:t>متوسط</w:t>
            </w:r>
          </w:p>
        </w:tc>
        <w:tc>
          <w:tcPr>
            <w:tcW w:w="709" w:type="dxa"/>
            <w:tcBorders>
              <w:top w:val="single" w:sz="4" w:space="0" w:color="auto"/>
              <w:bottom w:val="thickThinSmallGap" w:sz="18" w:space="0" w:color="auto"/>
            </w:tcBorders>
            <w:vAlign w:val="center"/>
          </w:tcPr>
          <w:p w:rsidR="009946D2" w:rsidRPr="00295EDA" w:rsidRDefault="009946D2" w:rsidP="00703009">
            <w:pPr>
              <w:spacing w:after="0" w:line="180" w:lineRule="auto"/>
              <w:jc w:val="center"/>
              <w:rPr>
                <w:rFonts w:cs="Simplified Arabic"/>
                <w:lang w:bidi="ar-EG"/>
              </w:rPr>
            </w:pPr>
            <w:r w:rsidRPr="00295EDA">
              <w:rPr>
                <w:rFonts w:cs="Simplified Arabic" w:hint="cs"/>
                <w:rtl/>
                <w:lang w:bidi="ar-EG"/>
              </w:rPr>
              <w:t>انحراف</w:t>
            </w:r>
          </w:p>
        </w:tc>
        <w:tc>
          <w:tcPr>
            <w:tcW w:w="851" w:type="dxa"/>
            <w:tcBorders>
              <w:top w:val="single" w:sz="4" w:space="0" w:color="auto"/>
              <w:bottom w:val="thickThinSmallGap" w:sz="18" w:space="0" w:color="auto"/>
              <w:right w:val="single" w:sz="4" w:space="0" w:color="auto"/>
            </w:tcBorders>
            <w:vAlign w:val="center"/>
          </w:tcPr>
          <w:p w:rsidR="009946D2" w:rsidRPr="00295EDA" w:rsidRDefault="009946D2" w:rsidP="00703009">
            <w:pPr>
              <w:spacing w:after="0" w:line="180" w:lineRule="auto"/>
              <w:jc w:val="center"/>
              <w:rPr>
                <w:rFonts w:cs="Simplified Arabic"/>
                <w:lang w:bidi="ar-EG"/>
              </w:rPr>
            </w:pPr>
            <w:r w:rsidRPr="00295EDA">
              <w:rPr>
                <w:rFonts w:cs="Simplified Arabic" w:hint="cs"/>
                <w:rtl/>
                <w:lang w:bidi="ar-EG"/>
              </w:rPr>
              <w:t>متوسط</w:t>
            </w:r>
          </w:p>
        </w:tc>
        <w:tc>
          <w:tcPr>
            <w:tcW w:w="850" w:type="dxa"/>
            <w:tcBorders>
              <w:top w:val="single" w:sz="4" w:space="0" w:color="auto"/>
              <w:left w:val="single" w:sz="4" w:space="0" w:color="auto"/>
              <w:bottom w:val="thickThinSmallGap" w:sz="18" w:space="0" w:color="auto"/>
            </w:tcBorders>
            <w:vAlign w:val="center"/>
          </w:tcPr>
          <w:p w:rsidR="009946D2" w:rsidRPr="00295EDA" w:rsidRDefault="009946D2" w:rsidP="00703009">
            <w:pPr>
              <w:spacing w:after="0" w:line="180" w:lineRule="auto"/>
              <w:jc w:val="center"/>
              <w:rPr>
                <w:rFonts w:cs="Simplified Arabic"/>
                <w:lang w:bidi="ar-EG"/>
              </w:rPr>
            </w:pPr>
            <w:r w:rsidRPr="00295EDA">
              <w:rPr>
                <w:rFonts w:cs="Simplified Arabic" w:hint="cs"/>
                <w:rtl/>
                <w:lang w:bidi="ar-EG"/>
              </w:rPr>
              <w:t>انحراف</w:t>
            </w:r>
          </w:p>
        </w:tc>
        <w:tc>
          <w:tcPr>
            <w:tcW w:w="992" w:type="dxa"/>
            <w:vMerge/>
            <w:tcBorders>
              <w:bottom w:val="thickThinSmallGap" w:sz="18" w:space="0" w:color="auto"/>
              <w:right w:val="single" w:sz="4" w:space="0" w:color="auto"/>
            </w:tcBorders>
            <w:vAlign w:val="center"/>
          </w:tcPr>
          <w:p w:rsidR="009946D2" w:rsidRPr="00295EDA" w:rsidRDefault="009946D2" w:rsidP="00703009">
            <w:pPr>
              <w:spacing w:after="0" w:line="180" w:lineRule="auto"/>
              <w:jc w:val="center"/>
              <w:rPr>
                <w:rFonts w:cs="Simplified Arabic"/>
                <w:rtl/>
              </w:rPr>
            </w:pPr>
          </w:p>
        </w:tc>
        <w:tc>
          <w:tcPr>
            <w:tcW w:w="923" w:type="dxa"/>
            <w:vMerge/>
            <w:tcBorders>
              <w:left w:val="single" w:sz="4" w:space="0" w:color="auto"/>
              <w:bottom w:val="thickThinSmallGap" w:sz="18" w:space="0" w:color="auto"/>
            </w:tcBorders>
            <w:vAlign w:val="center"/>
          </w:tcPr>
          <w:p w:rsidR="009946D2" w:rsidRPr="00295EDA" w:rsidRDefault="009946D2" w:rsidP="00703009">
            <w:pPr>
              <w:spacing w:after="0" w:line="180" w:lineRule="auto"/>
              <w:jc w:val="center"/>
              <w:rPr>
                <w:rFonts w:cs="Simplified Arabic"/>
                <w:rtl/>
              </w:rPr>
            </w:pPr>
          </w:p>
        </w:tc>
      </w:tr>
      <w:tr w:rsidR="00295EDA" w:rsidRPr="00295EDA" w:rsidTr="00703009">
        <w:trPr>
          <w:cantSplit/>
          <w:trHeight w:val="340"/>
          <w:jc w:val="center"/>
        </w:trPr>
        <w:tc>
          <w:tcPr>
            <w:tcW w:w="446" w:type="dxa"/>
            <w:tcBorders>
              <w:top w:val="thickThinSmallGap" w:sz="18" w:space="0" w:color="auto"/>
              <w:bottom w:val="single" w:sz="4" w:space="0" w:color="auto"/>
            </w:tcBorders>
            <w:vAlign w:val="center"/>
          </w:tcPr>
          <w:p w:rsidR="009946D2" w:rsidRPr="00295EDA" w:rsidRDefault="009946D2" w:rsidP="00703009">
            <w:pPr>
              <w:spacing w:after="0" w:line="216" w:lineRule="auto"/>
              <w:rPr>
                <w:rFonts w:ascii="Simplified Arabic" w:hAnsi="Simplified Arabic" w:cs="Simplified Arabic"/>
                <w:b/>
                <w:bCs/>
                <w:lang w:bidi="ar-EG"/>
              </w:rPr>
            </w:pPr>
            <w:r w:rsidRPr="00295EDA">
              <w:rPr>
                <w:rFonts w:ascii="Simplified Arabic" w:hAnsi="Simplified Arabic" w:cs="Simplified Arabic" w:hint="cs"/>
                <w:b/>
                <w:bCs/>
                <w:rtl/>
                <w:lang w:bidi="ar-EG"/>
              </w:rPr>
              <w:t>1</w:t>
            </w:r>
          </w:p>
        </w:tc>
        <w:tc>
          <w:tcPr>
            <w:tcW w:w="2552" w:type="dxa"/>
            <w:tcBorders>
              <w:top w:val="thickThinSmallGap" w:sz="18" w:space="0" w:color="auto"/>
              <w:bottom w:val="single" w:sz="4" w:space="0" w:color="auto"/>
            </w:tcBorders>
          </w:tcPr>
          <w:p w:rsidR="009946D2" w:rsidRPr="00295EDA" w:rsidRDefault="009946D2" w:rsidP="00703009">
            <w:pPr>
              <w:spacing w:after="0" w:line="240" w:lineRule="auto"/>
              <w:rPr>
                <w:rFonts w:ascii="Simplified Arabic" w:hAnsi="Simplified Arabic" w:cs="Simplified Arabic"/>
                <w:rtl/>
                <w:lang w:bidi="ar-EG"/>
              </w:rPr>
            </w:pPr>
            <w:r w:rsidRPr="00295EDA">
              <w:rPr>
                <w:rFonts w:ascii="Simplified Arabic" w:hAnsi="Simplified Arabic" w:cs="Simplified Arabic"/>
                <w:rtl/>
                <w:lang w:bidi="ar-EG"/>
              </w:rPr>
              <w:t xml:space="preserve">توافر </w:t>
            </w:r>
            <w:r w:rsidR="009C69FB" w:rsidRPr="00295EDA">
              <w:rPr>
                <w:rFonts w:ascii="Simplified Arabic" w:hAnsi="Simplified Arabic" w:cs="Simplified Arabic" w:hint="cs"/>
                <w:rtl/>
                <w:lang w:bidi="ar-EG"/>
              </w:rPr>
              <w:t>ش</w:t>
            </w:r>
            <w:r w:rsidRPr="00295EDA">
              <w:rPr>
                <w:rFonts w:ascii="Simplified Arabic" w:hAnsi="Simplified Arabic" w:cs="Simplified Arabic"/>
                <w:rtl/>
                <w:lang w:bidi="ar-EG"/>
              </w:rPr>
              <w:t xml:space="preserve">تقنيات التعليم الخاصة </w:t>
            </w:r>
          </w:p>
        </w:tc>
        <w:tc>
          <w:tcPr>
            <w:tcW w:w="850" w:type="dxa"/>
            <w:tcBorders>
              <w:top w:val="thickThinSmallGap" w:sz="18"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31.10</w:t>
            </w:r>
          </w:p>
        </w:tc>
        <w:tc>
          <w:tcPr>
            <w:tcW w:w="709" w:type="dxa"/>
            <w:tcBorders>
              <w:top w:val="thickThinSmallGap" w:sz="18"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1.92</w:t>
            </w:r>
          </w:p>
        </w:tc>
        <w:tc>
          <w:tcPr>
            <w:tcW w:w="851" w:type="dxa"/>
            <w:tcBorders>
              <w:top w:val="thickThinSmallGap" w:sz="18" w:space="0" w:color="auto"/>
              <w:bottom w:val="single" w:sz="4"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31.15</w:t>
            </w:r>
          </w:p>
        </w:tc>
        <w:tc>
          <w:tcPr>
            <w:tcW w:w="850" w:type="dxa"/>
            <w:tcBorders>
              <w:top w:val="thickThinSmallGap" w:sz="18" w:space="0" w:color="auto"/>
              <w:left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2.30</w:t>
            </w:r>
          </w:p>
        </w:tc>
        <w:tc>
          <w:tcPr>
            <w:tcW w:w="992" w:type="dxa"/>
            <w:tcBorders>
              <w:top w:val="thickThinSmallGap" w:sz="18" w:space="0" w:color="auto"/>
              <w:bottom w:val="single" w:sz="4"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rtl/>
                <w:lang w:bidi="ar-EG"/>
              </w:rPr>
            </w:pPr>
            <w:r w:rsidRPr="00295EDA">
              <w:rPr>
                <w:rFonts w:ascii="Simplified Arabic" w:hAnsi="Simplified Arabic" w:cs="Simplified Arabic"/>
                <w:b/>
                <w:bCs/>
                <w:lang w:bidi="ar-EG"/>
              </w:rPr>
              <w:t>0.05</w:t>
            </w:r>
          </w:p>
        </w:tc>
        <w:tc>
          <w:tcPr>
            <w:tcW w:w="923" w:type="dxa"/>
            <w:tcBorders>
              <w:top w:val="thickThinSmallGap" w:sz="18" w:space="0" w:color="auto"/>
              <w:left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hint="cs"/>
                <w:b/>
                <w:bCs/>
                <w:rtl/>
                <w:lang w:bidi="ar-EG"/>
              </w:rPr>
              <w:t>0.963*</w:t>
            </w:r>
          </w:p>
        </w:tc>
      </w:tr>
      <w:tr w:rsidR="00295EDA" w:rsidRPr="00295EDA" w:rsidTr="00703009">
        <w:trPr>
          <w:cantSplit/>
          <w:trHeight w:val="612"/>
          <w:jc w:val="center"/>
        </w:trPr>
        <w:tc>
          <w:tcPr>
            <w:tcW w:w="446" w:type="dxa"/>
            <w:tcBorders>
              <w:top w:val="single" w:sz="4" w:space="0" w:color="auto"/>
              <w:bottom w:val="single" w:sz="4" w:space="0" w:color="auto"/>
            </w:tcBorders>
            <w:vAlign w:val="center"/>
          </w:tcPr>
          <w:p w:rsidR="009946D2" w:rsidRPr="00295EDA" w:rsidRDefault="009946D2" w:rsidP="00703009">
            <w:pPr>
              <w:spacing w:after="0" w:line="216" w:lineRule="auto"/>
              <w:rPr>
                <w:rFonts w:ascii="Simplified Arabic" w:hAnsi="Simplified Arabic" w:cs="Simplified Arabic"/>
                <w:b/>
                <w:bCs/>
                <w:rtl/>
                <w:lang w:bidi="ar-EG"/>
              </w:rPr>
            </w:pPr>
            <w:r w:rsidRPr="00295EDA">
              <w:rPr>
                <w:rFonts w:ascii="Simplified Arabic" w:hAnsi="Simplified Arabic" w:cs="Simplified Arabic" w:hint="cs"/>
                <w:b/>
                <w:bCs/>
                <w:rtl/>
                <w:lang w:bidi="ar-EG"/>
              </w:rPr>
              <w:t>2</w:t>
            </w:r>
          </w:p>
        </w:tc>
        <w:tc>
          <w:tcPr>
            <w:tcW w:w="2552" w:type="dxa"/>
            <w:tcBorders>
              <w:top w:val="single" w:sz="4" w:space="0" w:color="auto"/>
              <w:bottom w:val="single" w:sz="4" w:space="0" w:color="auto"/>
            </w:tcBorders>
          </w:tcPr>
          <w:p w:rsidR="009946D2" w:rsidRPr="00295EDA" w:rsidRDefault="009946D2" w:rsidP="00703009">
            <w:pPr>
              <w:spacing w:after="0" w:line="240" w:lineRule="auto"/>
              <w:rPr>
                <w:rFonts w:ascii="Simplified Arabic" w:hAnsi="Simplified Arabic" w:cs="Simplified Arabic"/>
                <w:rtl/>
                <w:lang w:bidi="ar-EG"/>
              </w:rPr>
            </w:pPr>
            <w:r w:rsidRPr="00295EDA">
              <w:rPr>
                <w:rFonts w:ascii="Simplified Arabic" w:hAnsi="Simplified Arabic" w:cs="Simplified Arabic"/>
                <w:rtl/>
                <w:lang w:bidi="ar-EG"/>
              </w:rPr>
              <w:t>إستخدام أعضاء هيئة التدريس لتقنيات التعليم الحديثة</w:t>
            </w:r>
          </w:p>
        </w:tc>
        <w:tc>
          <w:tcPr>
            <w:tcW w:w="850" w:type="dxa"/>
            <w:tcBorders>
              <w:top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27.15</w:t>
            </w:r>
          </w:p>
        </w:tc>
        <w:tc>
          <w:tcPr>
            <w:tcW w:w="709" w:type="dxa"/>
            <w:tcBorders>
              <w:top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1.81</w:t>
            </w:r>
          </w:p>
        </w:tc>
        <w:tc>
          <w:tcPr>
            <w:tcW w:w="851" w:type="dxa"/>
            <w:tcBorders>
              <w:top w:val="single" w:sz="4" w:space="0" w:color="auto"/>
              <w:bottom w:val="single" w:sz="4"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27.30</w:t>
            </w:r>
          </w:p>
        </w:tc>
        <w:tc>
          <w:tcPr>
            <w:tcW w:w="850" w:type="dxa"/>
            <w:tcBorders>
              <w:top w:val="single" w:sz="4" w:space="0" w:color="auto"/>
              <w:left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2.15</w:t>
            </w:r>
          </w:p>
        </w:tc>
        <w:tc>
          <w:tcPr>
            <w:tcW w:w="992" w:type="dxa"/>
            <w:tcBorders>
              <w:top w:val="single" w:sz="4" w:space="0" w:color="auto"/>
              <w:bottom w:val="single" w:sz="4"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0.15</w:t>
            </w:r>
          </w:p>
        </w:tc>
        <w:tc>
          <w:tcPr>
            <w:tcW w:w="923" w:type="dxa"/>
            <w:tcBorders>
              <w:top w:val="single" w:sz="4" w:space="0" w:color="auto"/>
              <w:left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rtl/>
                <w:lang w:bidi="ar-EG"/>
              </w:rPr>
            </w:pPr>
            <w:r w:rsidRPr="00295EDA">
              <w:rPr>
                <w:rFonts w:ascii="Simplified Arabic" w:hAnsi="Simplified Arabic" w:cs="Simplified Arabic" w:hint="cs"/>
                <w:b/>
                <w:bCs/>
                <w:rtl/>
                <w:lang w:bidi="ar-EG"/>
              </w:rPr>
              <w:t>0.957*</w:t>
            </w:r>
          </w:p>
        </w:tc>
      </w:tr>
      <w:tr w:rsidR="00295EDA" w:rsidRPr="00295EDA" w:rsidTr="00703009">
        <w:trPr>
          <w:cantSplit/>
          <w:trHeight w:val="340"/>
          <w:jc w:val="center"/>
        </w:trPr>
        <w:tc>
          <w:tcPr>
            <w:tcW w:w="446" w:type="dxa"/>
            <w:tcBorders>
              <w:top w:val="single" w:sz="4" w:space="0" w:color="auto"/>
              <w:bottom w:val="single" w:sz="4" w:space="0" w:color="auto"/>
            </w:tcBorders>
            <w:vAlign w:val="center"/>
          </w:tcPr>
          <w:p w:rsidR="009946D2" w:rsidRPr="00295EDA" w:rsidRDefault="009946D2" w:rsidP="00703009">
            <w:pPr>
              <w:spacing w:after="0" w:line="216" w:lineRule="auto"/>
              <w:rPr>
                <w:rFonts w:ascii="Simplified Arabic" w:hAnsi="Simplified Arabic" w:cs="Simplified Arabic"/>
                <w:b/>
                <w:bCs/>
                <w:rtl/>
                <w:lang w:bidi="ar-EG"/>
              </w:rPr>
            </w:pPr>
            <w:r w:rsidRPr="00295EDA">
              <w:rPr>
                <w:rFonts w:ascii="Simplified Arabic" w:hAnsi="Simplified Arabic" w:cs="Simplified Arabic" w:hint="cs"/>
                <w:b/>
                <w:bCs/>
                <w:rtl/>
                <w:lang w:bidi="ar-EG"/>
              </w:rPr>
              <w:t>3</w:t>
            </w:r>
          </w:p>
        </w:tc>
        <w:tc>
          <w:tcPr>
            <w:tcW w:w="2552" w:type="dxa"/>
            <w:tcBorders>
              <w:top w:val="single" w:sz="4" w:space="0" w:color="auto"/>
              <w:bottom w:val="single" w:sz="4" w:space="0" w:color="auto"/>
            </w:tcBorders>
          </w:tcPr>
          <w:p w:rsidR="009946D2" w:rsidRPr="00295EDA" w:rsidRDefault="009946D2" w:rsidP="00703009">
            <w:pPr>
              <w:spacing w:after="0" w:line="240" w:lineRule="auto"/>
              <w:rPr>
                <w:rFonts w:ascii="Simplified Arabic" w:hAnsi="Simplified Arabic" w:cs="Simplified Arabic"/>
                <w:rtl/>
                <w:lang w:bidi="ar-EG"/>
              </w:rPr>
            </w:pPr>
            <w:r w:rsidRPr="00295EDA">
              <w:rPr>
                <w:rFonts w:ascii="Simplified Arabic" w:hAnsi="Simplified Arabic" w:cs="Simplified Arabic"/>
                <w:rtl/>
                <w:lang w:bidi="ar-EG"/>
              </w:rPr>
              <w:t xml:space="preserve">اسباب استخدام وتوظيف التقنيات الحديثه فى العمليه التعليميه </w:t>
            </w:r>
          </w:p>
        </w:tc>
        <w:tc>
          <w:tcPr>
            <w:tcW w:w="850" w:type="dxa"/>
            <w:tcBorders>
              <w:top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29.05</w:t>
            </w:r>
          </w:p>
        </w:tc>
        <w:tc>
          <w:tcPr>
            <w:tcW w:w="709" w:type="dxa"/>
            <w:tcBorders>
              <w:top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2.04</w:t>
            </w:r>
          </w:p>
        </w:tc>
        <w:tc>
          <w:tcPr>
            <w:tcW w:w="851" w:type="dxa"/>
            <w:tcBorders>
              <w:top w:val="single" w:sz="4" w:space="0" w:color="auto"/>
              <w:bottom w:val="single" w:sz="4"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29.25</w:t>
            </w:r>
          </w:p>
        </w:tc>
        <w:tc>
          <w:tcPr>
            <w:tcW w:w="850" w:type="dxa"/>
            <w:tcBorders>
              <w:top w:val="single" w:sz="4" w:space="0" w:color="auto"/>
              <w:left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2.38</w:t>
            </w:r>
          </w:p>
        </w:tc>
        <w:tc>
          <w:tcPr>
            <w:tcW w:w="992" w:type="dxa"/>
            <w:tcBorders>
              <w:top w:val="single" w:sz="4" w:space="0" w:color="auto"/>
              <w:bottom w:val="single" w:sz="4"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0.2</w:t>
            </w:r>
          </w:p>
        </w:tc>
        <w:tc>
          <w:tcPr>
            <w:tcW w:w="923" w:type="dxa"/>
            <w:tcBorders>
              <w:top w:val="single" w:sz="4" w:space="0" w:color="auto"/>
              <w:left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rtl/>
                <w:lang w:bidi="ar-EG"/>
              </w:rPr>
            </w:pPr>
            <w:r w:rsidRPr="00295EDA">
              <w:rPr>
                <w:rFonts w:ascii="Simplified Arabic" w:hAnsi="Simplified Arabic" w:cs="Simplified Arabic" w:hint="cs"/>
                <w:b/>
                <w:bCs/>
                <w:rtl/>
                <w:lang w:bidi="ar-EG"/>
              </w:rPr>
              <w:t>0.919*</w:t>
            </w:r>
          </w:p>
        </w:tc>
      </w:tr>
      <w:tr w:rsidR="00295EDA" w:rsidRPr="00295EDA" w:rsidTr="00703009">
        <w:trPr>
          <w:cantSplit/>
          <w:trHeight w:val="340"/>
          <w:jc w:val="center"/>
        </w:trPr>
        <w:tc>
          <w:tcPr>
            <w:tcW w:w="446" w:type="dxa"/>
            <w:tcBorders>
              <w:top w:val="single" w:sz="4" w:space="0" w:color="auto"/>
              <w:bottom w:val="double" w:sz="4" w:space="0" w:color="auto"/>
            </w:tcBorders>
            <w:vAlign w:val="center"/>
          </w:tcPr>
          <w:p w:rsidR="009946D2" w:rsidRPr="00295EDA" w:rsidRDefault="009946D2" w:rsidP="00703009">
            <w:pPr>
              <w:spacing w:after="0" w:line="216" w:lineRule="auto"/>
              <w:rPr>
                <w:rFonts w:ascii="Simplified Arabic" w:hAnsi="Simplified Arabic" w:cs="Simplified Arabic"/>
                <w:b/>
                <w:bCs/>
                <w:rtl/>
                <w:lang w:bidi="ar-EG"/>
              </w:rPr>
            </w:pPr>
            <w:r w:rsidRPr="00295EDA">
              <w:rPr>
                <w:rFonts w:ascii="Simplified Arabic" w:hAnsi="Simplified Arabic" w:cs="Simplified Arabic" w:hint="cs"/>
                <w:b/>
                <w:bCs/>
                <w:rtl/>
                <w:lang w:bidi="ar-EG"/>
              </w:rPr>
              <w:t>3</w:t>
            </w:r>
          </w:p>
        </w:tc>
        <w:tc>
          <w:tcPr>
            <w:tcW w:w="2552" w:type="dxa"/>
            <w:tcBorders>
              <w:top w:val="single" w:sz="4" w:space="0" w:color="auto"/>
              <w:bottom w:val="double" w:sz="4" w:space="0" w:color="auto"/>
            </w:tcBorders>
          </w:tcPr>
          <w:p w:rsidR="009946D2" w:rsidRPr="00295EDA" w:rsidRDefault="009946D2" w:rsidP="00703009">
            <w:pPr>
              <w:spacing w:after="0" w:line="240" w:lineRule="auto"/>
              <w:rPr>
                <w:rFonts w:ascii="Simplified Arabic" w:hAnsi="Simplified Arabic" w:cs="Simplified Arabic"/>
                <w:rtl/>
                <w:lang w:bidi="ar-EG"/>
              </w:rPr>
            </w:pPr>
            <w:r w:rsidRPr="00295EDA">
              <w:rPr>
                <w:rFonts w:ascii="Simplified Arabic" w:hAnsi="Simplified Arabic" w:cs="Simplified Arabic"/>
                <w:rtl/>
                <w:lang w:bidi="ar-EG"/>
              </w:rPr>
              <w:t>معوقات استخدام التقنيات الحديثه فى تدريس</w:t>
            </w:r>
          </w:p>
        </w:tc>
        <w:tc>
          <w:tcPr>
            <w:tcW w:w="850" w:type="dxa"/>
            <w:tcBorders>
              <w:top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17.15</w:t>
            </w:r>
          </w:p>
        </w:tc>
        <w:tc>
          <w:tcPr>
            <w:tcW w:w="709" w:type="dxa"/>
            <w:tcBorders>
              <w:top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1.81</w:t>
            </w:r>
          </w:p>
        </w:tc>
        <w:tc>
          <w:tcPr>
            <w:tcW w:w="851" w:type="dxa"/>
            <w:tcBorders>
              <w:top w:val="single" w:sz="4" w:space="0" w:color="auto"/>
              <w:bottom w:val="single" w:sz="4"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17.35</w:t>
            </w:r>
          </w:p>
        </w:tc>
        <w:tc>
          <w:tcPr>
            <w:tcW w:w="850" w:type="dxa"/>
            <w:tcBorders>
              <w:top w:val="single" w:sz="4" w:space="0" w:color="auto"/>
              <w:left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lang w:bidi="ar-EG"/>
              </w:rPr>
            </w:pPr>
            <w:r w:rsidRPr="00295EDA">
              <w:rPr>
                <w:rFonts w:ascii="Simplified Arabic" w:hAnsi="Simplified Arabic" w:cs="Simplified Arabic"/>
                <w:b/>
                <w:bCs/>
                <w:lang w:bidi="ar-EG"/>
              </w:rPr>
              <w:t>2.39</w:t>
            </w:r>
          </w:p>
        </w:tc>
        <w:tc>
          <w:tcPr>
            <w:tcW w:w="992" w:type="dxa"/>
            <w:tcBorders>
              <w:top w:val="single" w:sz="4" w:space="0" w:color="auto"/>
              <w:bottom w:val="single" w:sz="4"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rtl/>
                <w:lang w:bidi="ar-EG"/>
              </w:rPr>
            </w:pPr>
            <w:r w:rsidRPr="00295EDA">
              <w:rPr>
                <w:rFonts w:ascii="Simplified Arabic" w:hAnsi="Simplified Arabic" w:cs="Simplified Arabic"/>
                <w:b/>
                <w:bCs/>
                <w:lang w:bidi="ar-EG"/>
              </w:rPr>
              <w:t>0.2</w:t>
            </w:r>
          </w:p>
        </w:tc>
        <w:tc>
          <w:tcPr>
            <w:tcW w:w="923" w:type="dxa"/>
            <w:tcBorders>
              <w:top w:val="single" w:sz="4" w:space="0" w:color="auto"/>
              <w:left w:val="single" w:sz="4" w:space="0" w:color="auto"/>
              <w:bottom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rtl/>
                <w:lang w:bidi="ar-EG"/>
              </w:rPr>
            </w:pPr>
            <w:r w:rsidRPr="00295EDA">
              <w:rPr>
                <w:rFonts w:ascii="Simplified Arabic" w:hAnsi="Simplified Arabic" w:cs="Simplified Arabic" w:hint="cs"/>
                <w:b/>
                <w:bCs/>
                <w:rtl/>
                <w:lang w:bidi="ar-EG"/>
              </w:rPr>
              <w:t>0.934*</w:t>
            </w:r>
          </w:p>
        </w:tc>
      </w:tr>
      <w:tr w:rsidR="00295EDA" w:rsidRPr="00295EDA" w:rsidTr="00703009">
        <w:trPr>
          <w:trHeight w:val="259"/>
          <w:jc w:val="center"/>
        </w:trPr>
        <w:tc>
          <w:tcPr>
            <w:tcW w:w="2998" w:type="dxa"/>
            <w:gridSpan w:val="2"/>
            <w:tcBorders>
              <w:top w:val="double" w:sz="4" w:space="0" w:color="auto"/>
              <w:bottom w:val="thickThinSmallGap" w:sz="18" w:space="0" w:color="auto"/>
            </w:tcBorders>
            <w:vAlign w:val="center"/>
          </w:tcPr>
          <w:p w:rsidR="009946D2" w:rsidRPr="00295EDA" w:rsidRDefault="009946D2" w:rsidP="00703009">
            <w:pPr>
              <w:spacing w:after="0" w:line="216" w:lineRule="auto"/>
              <w:jc w:val="center"/>
              <w:rPr>
                <w:rFonts w:ascii="Simplified Arabic" w:hAnsi="Simplified Arabic" w:cs="Simplified Arabic"/>
                <w:b/>
                <w:bCs/>
                <w:rtl/>
                <w:lang w:bidi="ar-EG"/>
              </w:rPr>
            </w:pPr>
            <w:r w:rsidRPr="00295EDA">
              <w:rPr>
                <w:rFonts w:ascii="Simplified Arabic" w:hAnsi="Simplified Arabic" w:cs="Simplified Arabic" w:hint="cs"/>
                <w:b/>
                <w:bCs/>
                <w:rtl/>
                <w:lang w:bidi="ar-EG"/>
              </w:rPr>
              <w:t>المجموع الكلى للاستبيان</w:t>
            </w:r>
          </w:p>
        </w:tc>
        <w:tc>
          <w:tcPr>
            <w:tcW w:w="850" w:type="dxa"/>
            <w:tcBorders>
              <w:top w:val="double" w:sz="4" w:space="0" w:color="auto"/>
              <w:bottom w:val="thickThinSmallGap" w:sz="18" w:space="0" w:color="auto"/>
            </w:tcBorders>
            <w:vAlign w:val="center"/>
          </w:tcPr>
          <w:p w:rsidR="009946D2" w:rsidRPr="00295EDA" w:rsidRDefault="009946D2" w:rsidP="00703009">
            <w:pPr>
              <w:spacing w:after="0" w:line="216" w:lineRule="auto"/>
              <w:jc w:val="center"/>
              <w:rPr>
                <w:rFonts w:ascii="Simplified Arabic" w:hAnsi="Simplified Arabic" w:cs="Simplified Arabic"/>
                <w:b/>
                <w:bCs/>
                <w:sz w:val="20"/>
                <w:szCs w:val="20"/>
                <w:lang w:bidi="ar-EG"/>
              </w:rPr>
            </w:pPr>
            <w:r w:rsidRPr="00295EDA">
              <w:rPr>
                <w:rFonts w:ascii="Simplified Arabic" w:hAnsi="Simplified Arabic" w:cs="Simplified Arabic"/>
                <w:b/>
                <w:bCs/>
                <w:sz w:val="20"/>
                <w:szCs w:val="20"/>
                <w:lang w:bidi="ar-EG"/>
              </w:rPr>
              <w:t>104.45</w:t>
            </w:r>
          </w:p>
        </w:tc>
        <w:tc>
          <w:tcPr>
            <w:tcW w:w="709" w:type="dxa"/>
            <w:tcBorders>
              <w:top w:val="double" w:sz="4" w:space="0" w:color="auto"/>
              <w:bottom w:val="thickThinSmallGap" w:sz="18" w:space="0" w:color="auto"/>
            </w:tcBorders>
            <w:vAlign w:val="center"/>
          </w:tcPr>
          <w:p w:rsidR="009946D2" w:rsidRPr="00295EDA" w:rsidRDefault="009946D2" w:rsidP="00703009">
            <w:pPr>
              <w:spacing w:after="0" w:line="216" w:lineRule="auto"/>
              <w:jc w:val="center"/>
              <w:rPr>
                <w:rFonts w:ascii="Simplified Arabic" w:hAnsi="Simplified Arabic" w:cs="Simplified Arabic"/>
                <w:b/>
                <w:bCs/>
                <w:sz w:val="20"/>
                <w:szCs w:val="20"/>
                <w:lang w:bidi="ar-EG"/>
              </w:rPr>
            </w:pPr>
            <w:r w:rsidRPr="00295EDA">
              <w:rPr>
                <w:rFonts w:ascii="Simplified Arabic" w:hAnsi="Simplified Arabic" w:cs="Simplified Arabic"/>
                <w:b/>
                <w:bCs/>
                <w:sz w:val="20"/>
                <w:szCs w:val="20"/>
                <w:lang w:bidi="ar-EG"/>
              </w:rPr>
              <w:t>7.56</w:t>
            </w:r>
          </w:p>
        </w:tc>
        <w:tc>
          <w:tcPr>
            <w:tcW w:w="851" w:type="dxa"/>
            <w:tcBorders>
              <w:top w:val="double" w:sz="4" w:space="0" w:color="auto"/>
              <w:bottom w:val="thickThinSmallGap" w:sz="18"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sz w:val="20"/>
                <w:szCs w:val="20"/>
                <w:lang w:bidi="ar-EG"/>
              </w:rPr>
            </w:pPr>
            <w:r w:rsidRPr="00295EDA">
              <w:rPr>
                <w:rFonts w:ascii="Simplified Arabic" w:hAnsi="Simplified Arabic" w:cs="Simplified Arabic"/>
                <w:b/>
                <w:bCs/>
                <w:sz w:val="20"/>
                <w:szCs w:val="20"/>
                <w:lang w:bidi="ar-EG"/>
              </w:rPr>
              <w:t>105.05</w:t>
            </w:r>
          </w:p>
        </w:tc>
        <w:tc>
          <w:tcPr>
            <w:tcW w:w="850" w:type="dxa"/>
            <w:tcBorders>
              <w:top w:val="double" w:sz="4" w:space="0" w:color="auto"/>
              <w:left w:val="single" w:sz="4" w:space="0" w:color="auto"/>
              <w:bottom w:val="thickThinSmallGap" w:sz="18" w:space="0" w:color="auto"/>
            </w:tcBorders>
            <w:vAlign w:val="center"/>
          </w:tcPr>
          <w:p w:rsidR="009946D2" w:rsidRPr="00295EDA" w:rsidRDefault="009946D2" w:rsidP="00703009">
            <w:pPr>
              <w:spacing w:after="0" w:line="216" w:lineRule="auto"/>
              <w:jc w:val="center"/>
              <w:rPr>
                <w:rFonts w:ascii="Simplified Arabic" w:hAnsi="Simplified Arabic" w:cs="Simplified Arabic"/>
                <w:b/>
                <w:bCs/>
                <w:sz w:val="20"/>
                <w:szCs w:val="20"/>
                <w:lang w:bidi="ar-EG"/>
              </w:rPr>
            </w:pPr>
            <w:r w:rsidRPr="00295EDA">
              <w:rPr>
                <w:rFonts w:ascii="Simplified Arabic" w:hAnsi="Simplified Arabic" w:cs="Simplified Arabic"/>
                <w:b/>
                <w:bCs/>
                <w:sz w:val="20"/>
                <w:szCs w:val="20"/>
                <w:lang w:bidi="ar-EG"/>
              </w:rPr>
              <w:t>8.82</w:t>
            </w:r>
          </w:p>
        </w:tc>
        <w:tc>
          <w:tcPr>
            <w:tcW w:w="992" w:type="dxa"/>
            <w:tcBorders>
              <w:top w:val="double" w:sz="4" w:space="0" w:color="auto"/>
              <w:bottom w:val="thickThinSmallGap" w:sz="18" w:space="0" w:color="auto"/>
              <w:right w:val="single" w:sz="4" w:space="0" w:color="auto"/>
            </w:tcBorders>
            <w:vAlign w:val="center"/>
          </w:tcPr>
          <w:p w:rsidR="009946D2" w:rsidRPr="00295EDA" w:rsidRDefault="009946D2" w:rsidP="00703009">
            <w:pPr>
              <w:spacing w:after="0" w:line="216" w:lineRule="auto"/>
              <w:jc w:val="center"/>
              <w:rPr>
                <w:rFonts w:ascii="Simplified Arabic" w:hAnsi="Simplified Arabic" w:cs="Simplified Arabic"/>
                <w:b/>
                <w:bCs/>
                <w:sz w:val="20"/>
                <w:szCs w:val="20"/>
                <w:lang w:bidi="ar-EG"/>
              </w:rPr>
            </w:pPr>
            <w:r w:rsidRPr="00295EDA">
              <w:rPr>
                <w:rFonts w:ascii="Simplified Arabic" w:hAnsi="Simplified Arabic" w:cs="Simplified Arabic"/>
                <w:b/>
                <w:bCs/>
                <w:sz w:val="20"/>
                <w:szCs w:val="20"/>
                <w:lang w:bidi="ar-EG"/>
              </w:rPr>
              <w:t>0.6</w:t>
            </w:r>
          </w:p>
        </w:tc>
        <w:tc>
          <w:tcPr>
            <w:tcW w:w="923" w:type="dxa"/>
            <w:tcBorders>
              <w:top w:val="double" w:sz="4" w:space="0" w:color="auto"/>
              <w:left w:val="single" w:sz="4" w:space="0" w:color="auto"/>
              <w:bottom w:val="thickThinSmallGap" w:sz="18" w:space="0" w:color="auto"/>
            </w:tcBorders>
            <w:vAlign w:val="center"/>
          </w:tcPr>
          <w:p w:rsidR="009946D2" w:rsidRPr="00295EDA" w:rsidRDefault="009946D2" w:rsidP="00703009">
            <w:pPr>
              <w:spacing w:after="0"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hint="cs"/>
                <w:b/>
                <w:bCs/>
                <w:sz w:val="20"/>
                <w:szCs w:val="20"/>
                <w:rtl/>
                <w:lang w:bidi="ar-EG"/>
              </w:rPr>
              <w:t>0.985*</w:t>
            </w:r>
          </w:p>
        </w:tc>
      </w:tr>
    </w:tbl>
    <w:p w:rsidR="00C335EF" w:rsidRPr="00295EDA" w:rsidRDefault="00C335EF" w:rsidP="00C335EF">
      <w:pPr>
        <w:jc w:val="lowKashida"/>
        <w:rPr>
          <w:rFonts w:cs="Simplified Arabic"/>
          <w:b/>
          <w:bCs/>
          <w:rtl/>
          <w:lang w:bidi="ar-EG"/>
        </w:rPr>
      </w:pPr>
      <w:r w:rsidRPr="00295EDA">
        <w:rPr>
          <w:rFonts w:cs="Simplified Arabic" w:hint="cs"/>
          <w:b/>
          <w:bCs/>
          <w:rtl/>
        </w:rPr>
        <w:t>* قيمة "</w:t>
      </w:r>
      <w:r w:rsidRPr="00295EDA">
        <w:rPr>
          <w:rFonts w:cs="Simplified Arabic" w:hint="cs"/>
          <w:b/>
          <w:bCs/>
          <w:rtl/>
          <w:lang w:bidi="ar-EG"/>
        </w:rPr>
        <w:t>ر</w:t>
      </w:r>
      <w:r w:rsidRPr="00295EDA">
        <w:rPr>
          <w:rFonts w:cs="Simplified Arabic" w:hint="cs"/>
          <w:b/>
          <w:bCs/>
          <w:rtl/>
        </w:rPr>
        <w:t xml:space="preserve">" الجدولية عند مستوى معنوية 0.05 = </w:t>
      </w:r>
      <w:r w:rsidRPr="00295EDA">
        <w:rPr>
          <w:rFonts w:cs="Simplified Arabic" w:hint="cs"/>
          <w:b/>
          <w:bCs/>
          <w:rtl/>
          <w:lang w:bidi="ar-EG"/>
        </w:rPr>
        <w:t>0.576</w:t>
      </w:r>
    </w:p>
    <w:p w:rsidR="00C335EF" w:rsidRPr="00295EDA" w:rsidRDefault="00C335EF" w:rsidP="009C69FB">
      <w:pPr>
        <w:pStyle w:val="135"/>
        <w:spacing w:after="0" w:line="276" w:lineRule="auto"/>
        <w:rPr>
          <w:rtl/>
        </w:rPr>
      </w:pPr>
      <w:r w:rsidRPr="00295EDA">
        <w:rPr>
          <w:rFonts w:hint="cs"/>
          <w:rtl/>
        </w:rPr>
        <w:lastRenderedPageBreak/>
        <w:t>يتضح من الجدول السابق  وجود علاقة ارتباطية داله إحصائياً عند مستوى معنوية 0.05 بين التطبيقين الأول والثانى مما يشير الى ثبات استمارة الاستبيان</w:t>
      </w:r>
      <w:r w:rsidR="009946D2" w:rsidRPr="00295EDA">
        <w:rPr>
          <w:rFonts w:hint="cs"/>
          <w:rtl/>
        </w:rPr>
        <w:t>.</w:t>
      </w:r>
    </w:p>
    <w:p w:rsidR="00E462C0" w:rsidRPr="00295EDA" w:rsidRDefault="00E462C0" w:rsidP="009C69FB">
      <w:pPr>
        <w:spacing w:after="120"/>
        <w:jc w:val="both"/>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 xml:space="preserve">الدراسة الاساسية </w:t>
      </w:r>
    </w:p>
    <w:p w:rsidR="00E462C0" w:rsidRPr="00295EDA" w:rsidRDefault="00E462C0" w:rsidP="008C1312">
      <w:pPr>
        <w:spacing w:after="120"/>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قام الباحث  بتطبيق الاستمارة على عينة من اعضاء هيئة تدريس مناهج وطرق تدريس درجة ( استاذ– واستاذ مساعد – ومدرس)  بتطبيق الإستمارة عليهم كعينة اساسية  قوامها (</w:t>
      </w:r>
      <w:r w:rsidR="009946D2" w:rsidRPr="00295EDA">
        <w:rPr>
          <w:rFonts w:ascii="Simplified Arabic" w:hAnsi="Simplified Arabic" w:cs="Simplified Arabic" w:hint="cs"/>
          <w:sz w:val="28"/>
          <w:szCs w:val="28"/>
          <w:rtl/>
        </w:rPr>
        <w:t>65</w:t>
      </w:r>
      <w:r w:rsidRPr="00295EDA">
        <w:rPr>
          <w:rFonts w:ascii="Simplified Arabic" w:hAnsi="Simplified Arabic" w:cs="Simplified Arabic"/>
          <w:sz w:val="28"/>
          <w:szCs w:val="28"/>
          <w:rtl/>
        </w:rPr>
        <w:t xml:space="preserve">)، وذلك فى يوم </w:t>
      </w:r>
      <w:r w:rsidR="008C1312">
        <w:rPr>
          <w:rFonts w:ascii="Simplified Arabic" w:hAnsi="Simplified Arabic" w:cs="Simplified Arabic" w:hint="cs"/>
          <w:sz w:val="28"/>
          <w:szCs w:val="28"/>
          <w:rtl/>
        </w:rPr>
        <w:t>الثلاثاء</w:t>
      </w:r>
      <w:r w:rsidRPr="00295EDA">
        <w:rPr>
          <w:rFonts w:ascii="Simplified Arabic" w:hAnsi="Simplified Arabic" w:cs="Simplified Arabic" w:hint="cs"/>
          <w:sz w:val="28"/>
          <w:szCs w:val="28"/>
          <w:rtl/>
        </w:rPr>
        <w:t xml:space="preserve"> الموافق </w:t>
      </w:r>
      <w:r w:rsidR="008C1312">
        <w:rPr>
          <w:rFonts w:ascii="Simplified Arabic" w:hAnsi="Simplified Arabic" w:cs="Simplified Arabic" w:hint="cs"/>
          <w:sz w:val="28"/>
          <w:szCs w:val="28"/>
          <w:rtl/>
        </w:rPr>
        <w:t>10\3\2014</w:t>
      </w:r>
      <w:r w:rsidRPr="00295EDA">
        <w:rPr>
          <w:rFonts w:ascii="Simplified Arabic" w:hAnsi="Simplified Arabic" w:cs="Simplified Arabic" w:hint="cs"/>
          <w:sz w:val="28"/>
          <w:szCs w:val="28"/>
          <w:rtl/>
        </w:rPr>
        <w:t xml:space="preserve">  حتى يوم </w:t>
      </w:r>
      <w:r w:rsidR="008C1312">
        <w:rPr>
          <w:rFonts w:ascii="Simplified Arabic" w:hAnsi="Simplified Arabic" w:cs="Simplified Arabic" w:hint="cs"/>
          <w:sz w:val="28"/>
          <w:szCs w:val="28"/>
          <w:rtl/>
        </w:rPr>
        <w:t>الاثنين</w:t>
      </w:r>
      <w:r w:rsidRPr="00295EDA">
        <w:rPr>
          <w:rFonts w:ascii="Simplified Arabic" w:hAnsi="Simplified Arabic" w:cs="Simplified Arabic" w:hint="cs"/>
          <w:sz w:val="28"/>
          <w:szCs w:val="28"/>
          <w:rtl/>
        </w:rPr>
        <w:t xml:space="preserve">  </w:t>
      </w:r>
      <w:r w:rsidRPr="00295EDA">
        <w:rPr>
          <w:rFonts w:ascii="Simplified Arabic" w:hAnsi="Simplified Arabic" w:cs="Simplified Arabic"/>
          <w:sz w:val="28"/>
          <w:szCs w:val="28"/>
          <w:rtl/>
        </w:rPr>
        <w:t xml:space="preserve">الموافق </w:t>
      </w:r>
      <w:r w:rsidR="008C1312">
        <w:rPr>
          <w:rFonts w:ascii="Simplified Arabic" w:hAnsi="Simplified Arabic" w:cs="Simplified Arabic" w:hint="cs"/>
          <w:sz w:val="28"/>
          <w:szCs w:val="28"/>
          <w:rtl/>
        </w:rPr>
        <w:t>12\5\2014</w:t>
      </w:r>
    </w:p>
    <w:p w:rsidR="00E462C0" w:rsidRPr="00295EDA" w:rsidRDefault="00E462C0" w:rsidP="00E462C0">
      <w:pPr>
        <w:spacing w:after="120"/>
        <w:jc w:val="both"/>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المعالجات الاحصائية:</w:t>
      </w:r>
    </w:p>
    <w:p w:rsidR="00E462C0" w:rsidRPr="00295EDA" w:rsidRDefault="00E462C0" w:rsidP="00E462C0">
      <w:pPr>
        <w:spacing w:after="120"/>
        <w:ind w:firstLine="567"/>
        <w:jc w:val="mediumKashida"/>
        <w:rPr>
          <w:rFonts w:ascii="Simplified Arabic" w:hAnsi="Simplified Arabic" w:cs="Simplified Arabic"/>
          <w:sz w:val="28"/>
          <w:szCs w:val="28"/>
          <w:rtl/>
        </w:rPr>
      </w:pPr>
      <w:r w:rsidRPr="00295EDA">
        <w:rPr>
          <w:rFonts w:ascii="Simplified Arabic" w:hAnsi="Simplified Arabic" w:cs="Simplified Arabic" w:hint="cs"/>
          <w:sz w:val="28"/>
          <w:szCs w:val="28"/>
          <w:rtl/>
        </w:rPr>
        <w:t xml:space="preserve">استخدم الباحث </w:t>
      </w:r>
      <w:r w:rsidRPr="00295EDA">
        <w:rPr>
          <w:rFonts w:ascii="Simplified Arabic" w:hAnsi="Simplified Arabic" w:cs="Simplified Arabic"/>
          <w:sz w:val="28"/>
          <w:szCs w:val="28"/>
          <w:rtl/>
        </w:rPr>
        <w:t>الأساليب الإحصائية التالية لمعالجة بيانات البحث باستخدام برنامج</w:t>
      </w:r>
      <w:r w:rsidRPr="00295EDA">
        <w:rPr>
          <w:rFonts w:ascii="Simplified Arabic" w:hAnsi="Simplified Arabic" w:cs="Simplified Arabic"/>
          <w:sz w:val="28"/>
          <w:szCs w:val="28"/>
        </w:rPr>
        <w:t>SPSS</w:t>
      </w:r>
      <w:r w:rsidRPr="00295EDA">
        <w:rPr>
          <w:rFonts w:ascii="Simplified Arabic" w:hAnsi="Simplified Arabic" w:cs="Simplified Arabic" w:hint="cs"/>
          <w:sz w:val="28"/>
          <w:szCs w:val="28"/>
          <w:rtl/>
        </w:rPr>
        <w:t>:</w:t>
      </w:r>
    </w:p>
    <w:p w:rsidR="00E462C0" w:rsidRPr="00295EDA" w:rsidRDefault="00E462C0" w:rsidP="00241DAF">
      <w:pPr>
        <w:pStyle w:val="a3"/>
        <w:numPr>
          <w:ilvl w:val="0"/>
          <w:numId w:val="3"/>
        </w:numPr>
        <w:tabs>
          <w:tab w:val="left" w:pos="374"/>
        </w:tabs>
        <w:spacing w:after="0"/>
        <w:ind w:left="0" w:firstLine="0"/>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النسب المئوية.</w:t>
      </w:r>
    </w:p>
    <w:p w:rsidR="00E462C0" w:rsidRPr="00295EDA" w:rsidRDefault="00E462C0" w:rsidP="00241DAF">
      <w:pPr>
        <w:pStyle w:val="a3"/>
        <w:numPr>
          <w:ilvl w:val="0"/>
          <w:numId w:val="3"/>
        </w:numPr>
        <w:tabs>
          <w:tab w:val="left" w:pos="374"/>
        </w:tabs>
        <w:spacing w:after="0"/>
        <w:ind w:left="0" w:firstLine="0"/>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الاهمية النسبية.</w:t>
      </w:r>
    </w:p>
    <w:p w:rsidR="00E462C0" w:rsidRPr="00295EDA" w:rsidRDefault="00E462C0" w:rsidP="00241DAF">
      <w:pPr>
        <w:pStyle w:val="a3"/>
        <w:numPr>
          <w:ilvl w:val="0"/>
          <w:numId w:val="3"/>
        </w:numPr>
        <w:tabs>
          <w:tab w:val="left" w:pos="374"/>
        </w:tabs>
        <w:spacing w:after="0"/>
        <w:ind w:left="0" w:firstLine="0"/>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معامل الارتباط بيرسون.</w:t>
      </w:r>
    </w:p>
    <w:p w:rsidR="00E462C0" w:rsidRPr="00295EDA" w:rsidRDefault="00E462C0" w:rsidP="00241DAF">
      <w:pPr>
        <w:pStyle w:val="a3"/>
        <w:numPr>
          <w:ilvl w:val="0"/>
          <w:numId w:val="3"/>
        </w:numPr>
        <w:tabs>
          <w:tab w:val="left" w:pos="374"/>
        </w:tabs>
        <w:spacing w:after="0"/>
        <w:ind w:left="0" w:firstLine="0"/>
        <w:rPr>
          <w:rFonts w:ascii="Simplified Arabic" w:hAnsi="Simplified Arabic" w:cs="Simplified Arabic"/>
          <w:sz w:val="28"/>
          <w:szCs w:val="28"/>
          <w:rtl/>
          <w:lang w:bidi="ar-EG"/>
        </w:rPr>
      </w:pPr>
      <w:r w:rsidRPr="00295EDA">
        <w:rPr>
          <w:rFonts w:ascii="Simplified Arabic" w:hAnsi="Simplified Arabic" w:cs="Simplified Arabic" w:hint="cs"/>
          <w:sz w:val="28"/>
          <w:szCs w:val="28"/>
          <w:rtl/>
          <w:lang w:bidi="ar-EG"/>
        </w:rPr>
        <w:t>الفا كورنباخ.</w:t>
      </w:r>
    </w:p>
    <w:p w:rsidR="00703009" w:rsidRPr="00295EDA" w:rsidRDefault="00E462C0" w:rsidP="00241DAF">
      <w:pPr>
        <w:pStyle w:val="a3"/>
        <w:numPr>
          <w:ilvl w:val="0"/>
          <w:numId w:val="3"/>
        </w:numPr>
        <w:tabs>
          <w:tab w:val="left" w:pos="374"/>
        </w:tabs>
        <w:spacing w:after="0"/>
        <w:ind w:left="0" w:firstLine="0"/>
        <w:rPr>
          <w:rFonts w:ascii="Simplified Arabic" w:hAnsi="Simplified Arabic" w:cs="Simplified Arabic"/>
          <w:sz w:val="28"/>
          <w:szCs w:val="28"/>
          <w:lang w:bidi="ar-EG"/>
        </w:rPr>
      </w:pPr>
      <w:r w:rsidRPr="00295EDA">
        <w:rPr>
          <w:rFonts w:ascii="Simplified Arabic" w:hAnsi="Simplified Arabic" w:cs="Simplified Arabic" w:hint="cs"/>
          <w:sz w:val="28"/>
          <w:szCs w:val="28"/>
          <w:rtl/>
          <w:lang w:bidi="ar-EG"/>
        </w:rPr>
        <w:t>كا</w:t>
      </w:r>
      <w:r w:rsidRPr="00295EDA">
        <w:rPr>
          <w:rFonts w:ascii="Simplified Arabic" w:hAnsi="Simplified Arabic" w:cs="Simplified Arabic" w:hint="cs"/>
          <w:sz w:val="28"/>
          <w:szCs w:val="28"/>
          <w:vertAlign w:val="superscript"/>
          <w:rtl/>
          <w:lang w:bidi="ar-EG"/>
        </w:rPr>
        <w:t>2</w:t>
      </w:r>
      <w:r w:rsidRPr="00295EDA">
        <w:rPr>
          <w:rFonts w:ascii="Simplified Arabic" w:hAnsi="Simplified Arabic" w:cs="Simplified Arabic" w:hint="cs"/>
          <w:sz w:val="28"/>
          <w:szCs w:val="28"/>
          <w:rtl/>
          <w:lang w:bidi="ar-EG"/>
        </w:rPr>
        <w:t>.</w:t>
      </w:r>
    </w:p>
    <w:p w:rsidR="00703009" w:rsidRPr="00295EDA" w:rsidRDefault="00703009" w:rsidP="00703009">
      <w:pPr>
        <w:bidi w:val="0"/>
        <w:rPr>
          <w:lang w:bidi="ar-EG"/>
        </w:rPr>
      </w:pPr>
      <w:r w:rsidRPr="00295EDA">
        <w:rPr>
          <w:lang w:bidi="ar-EG"/>
        </w:rPr>
        <w:br w:type="page"/>
      </w:r>
    </w:p>
    <w:p w:rsidR="00E462C0" w:rsidRPr="00295EDA" w:rsidRDefault="00E462C0" w:rsidP="00E462C0">
      <w:pPr>
        <w:spacing w:after="120"/>
        <w:rPr>
          <w:rFonts w:ascii="Simplified Arabic" w:hAnsi="Simplified Arabic" w:cs="Simplified Arabic"/>
          <w:b/>
          <w:bCs/>
          <w:sz w:val="28"/>
          <w:szCs w:val="28"/>
          <w:rtl/>
          <w:lang w:bidi="ar-EG"/>
        </w:rPr>
      </w:pPr>
      <w:r w:rsidRPr="00295EDA">
        <w:rPr>
          <w:rFonts w:ascii="Simplified Arabic" w:hAnsi="Simplified Arabic" w:cs="Simplified Arabic" w:hint="cs"/>
          <w:b/>
          <w:bCs/>
          <w:sz w:val="28"/>
          <w:szCs w:val="28"/>
          <w:rtl/>
          <w:lang w:bidi="ar-EG"/>
        </w:rPr>
        <w:lastRenderedPageBreak/>
        <w:t>عرض ومناقشة النتائج:</w:t>
      </w:r>
    </w:p>
    <w:p w:rsidR="00E462C0" w:rsidRPr="00295EDA" w:rsidRDefault="00E462C0" w:rsidP="00E462C0">
      <w:pPr>
        <w:spacing w:after="0" w:line="240" w:lineRule="auto"/>
        <w:ind w:hanging="851"/>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جدول (</w:t>
      </w:r>
      <w:r w:rsidRPr="00295EDA">
        <w:rPr>
          <w:rFonts w:ascii="Simplified Arabic" w:hAnsi="Simplified Arabic" w:cs="Simplified Arabic" w:hint="cs"/>
          <w:b/>
          <w:bCs/>
          <w:sz w:val="28"/>
          <w:szCs w:val="28"/>
          <w:rtl/>
          <w:lang w:bidi="ar-EG"/>
        </w:rPr>
        <w:t>6</w:t>
      </w:r>
      <w:r w:rsidRPr="00295EDA">
        <w:rPr>
          <w:rFonts w:ascii="Simplified Arabic" w:hAnsi="Simplified Arabic" w:cs="Simplified Arabic"/>
          <w:b/>
          <w:bCs/>
          <w:sz w:val="28"/>
          <w:szCs w:val="28"/>
          <w:rtl/>
          <w:lang w:bidi="ar-EG"/>
        </w:rPr>
        <w:t>)</w:t>
      </w:r>
    </w:p>
    <w:p w:rsidR="00E462C0" w:rsidRPr="00295EDA" w:rsidRDefault="00E462C0" w:rsidP="00974BC4">
      <w:pPr>
        <w:spacing w:after="0" w:line="240" w:lineRule="auto"/>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 xml:space="preserve">التكرار  والنسبة المئوية والوزن النسبى والاهمية النسبية </w:t>
      </w:r>
      <w:r w:rsidRPr="00295EDA">
        <w:rPr>
          <w:rFonts w:ascii="Simplified Arabic" w:hAnsi="Simplified Arabic" w:cs="Simplified Arabic" w:hint="cs"/>
          <w:b/>
          <w:bCs/>
          <w:sz w:val="28"/>
          <w:szCs w:val="28"/>
          <w:rtl/>
          <w:lang w:bidi="ar-EG"/>
        </w:rPr>
        <w:t>وكا</w:t>
      </w:r>
      <w:r w:rsidRPr="00295EDA">
        <w:rPr>
          <w:rFonts w:ascii="Simplified Arabic" w:hAnsi="Simplified Arabic" w:cs="Simplified Arabic" w:hint="cs"/>
          <w:b/>
          <w:bCs/>
          <w:sz w:val="28"/>
          <w:szCs w:val="28"/>
          <w:vertAlign w:val="superscript"/>
          <w:rtl/>
          <w:lang w:bidi="ar-EG"/>
        </w:rPr>
        <w:t>2</w:t>
      </w:r>
      <w:r w:rsidRPr="00295EDA">
        <w:rPr>
          <w:rFonts w:ascii="Simplified Arabic" w:hAnsi="Simplified Arabic" w:cs="Simplified Arabic"/>
          <w:b/>
          <w:bCs/>
          <w:sz w:val="28"/>
          <w:szCs w:val="28"/>
          <w:rtl/>
          <w:lang w:bidi="ar-EG"/>
        </w:rPr>
        <w:t xml:space="preserve"> </w:t>
      </w:r>
      <w:r w:rsidRPr="00295EDA">
        <w:rPr>
          <w:rFonts w:ascii="Simplified Arabic" w:hAnsi="Simplified Arabic" w:cs="Simplified Arabic" w:hint="cs"/>
          <w:b/>
          <w:bCs/>
          <w:sz w:val="28"/>
          <w:szCs w:val="28"/>
          <w:rtl/>
          <w:lang w:bidi="ar-EG"/>
        </w:rPr>
        <w:t>لاستجابات عينة البحث فى</w:t>
      </w:r>
      <w:r w:rsidRPr="00295EDA">
        <w:rPr>
          <w:rFonts w:ascii="Simplified Arabic" w:hAnsi="Simplified Arabic" w:cs="Simplified Arabic"/>
          <w:b/>
          <w:bCs/>
          <w:sz w:val="28"/>
          <w:szCs w:val="28"/>
          <w:rtl/>
          <w:lang w:bidi="ar-EG"/>
        </w:rPr>
        <w:t xml:space="preserve"> المحور الاول</w:t>
      </w:r>
      <w:r w:rsidRPr="00295EDA">
        <w:rPr>
          <w:rFonts w:ascii="Simplified Arabic" w:hAnsi="Simplified Arabic" w:cs="Simplified Arabic" w:hint="cs"/>
          <w:b/>
          <w:bCs/>
          <w:sz w:val="28"/>
          <w:szCs w:val="28"/>
          <w:rtl/>
          <w:lang w:bidi="ar-EG"/>
        </w:rPr>
        <w:t>(</w:t>
      </w:r>
      <w:r w:rsidR="00974BC4" w:rsidRPr="00A142A8">
        <w:rPr>
          <w:rFonts w:ascii="Simplified Arabic" w:hAnsi="Simplified Arabic" w:cs="Simplified Arabic" w:hint="cs"/>
          <w:b/>
          <w:bCs/>
          <w:sz w:val="28"/>
          <w:szCs w:val="28"/>
          <w:rtl/>
          <w:lang w:bidi="ar-EG"/>
        </w:rPr>
        <w:t>متطلبات المعرفه والثقافه التكنولوجيه</w:t>
      </w:r>
      <w:r w:rsidRPr="00295EDA">
        <w:rPr>
          <w:rFonts w:ascii="Simplified Arabic" w:hAnsi="Simplified Arabic" w:cs="Simplified Arabic" w:hint="cs"/>
          <w:b/>
          <w:bCs/>
          <w:sz w:val="28"/>
          <w:szCs w:val="28"/>
          <w:rtl/>
          <w:lang w:bidi="ar-EG"/>
        </w:rPr>
        <w:t xml:space="preserve">)        </w:t>
      </w:r>
    </w:p>
    <w:p w:rsidR="00E462C0" w:rsidRPr="00295EDA" w:rsidRDefault="00E462C0" w:rsidP="00974BC4">
      <w:pPr>
        <w:spacing w:after="0" w:line="240" w:lineRule="auto"/>
        <w:jc w:val="right"/>
        <w:rPr>
          <w:rFonts w:ascii="Simplified Arabic" w:hAnsi="Simplified Arabic" w:cs="Simplified Arabic"/>
          <w:b/>
          <w:bCs/>
          <w:sz w:val="28"/>
          <w:szCs w:val="28"/>
          <w:rtl/>
          <w:lang w:bidi="ar-EG"/>
        </w:rPr>
      </w:pPr>
      <w:r w:rsidRPr="00295EDA">
        <w:rPr>
          <w:rFonts w:ascii="Simplified Arabic" w:hAnsi="Simplified Arabic" w:cs="Simplified Arabic" w:hint="cs"/>
          <w:b/>
          <w:bCs/>
          <w:sz w:val="28"/>
          <w:szCs w:val="28"/>
          <w:rtl/>
          <w:lang w:bidi="ar-EG"/>
        </w:rPr>
        <w:t xml:space="preserve">                ن=</w:t>
      </w:r>
      <w:r w:rsidR="00974BC4" w:rsidRPr="00295EDA">
        <w:rPr>
          <w:rFonts w:ascii="Simplified Arabic" w:hAnsi="Simplified Arabic" w:cs="Simplified Arabic" w:hint="cs"/>
          <w:b/>
          <w:bCs/>
          <w:sz w:val="28"/>
          <w:szCs w:val="28"/>
          <w:rtl/>
          <w:lang w:bidi="ar-EG"/>
        </w:rPr>
        <w:t>65</w:t>
      </w:r>
    </w:p>
    <w:tbl>
      <w:tblPr>
        <w:tblStyle w:val="a4"/>
        <w:bidiVisual/>
        <w:tblW w:w="5000" w:type="pct"/>
        <w:tblLook w:val="04A0" w:firstRow="1" w:lastRow="0" w:firstColumn="1" w:lastColumn="0" w:noHBand="0" w:noVBand="1"/>
      </w:tblPr>
      <w:tblGrid>
        <w:gridCol w:w="428"/>
        <w:gridCol w:w="2463"/>
        <w:gridCol w:w="537"/>
        <w:gridCol w:w="599"/>
        <w:gridCol w:w="508"/>
        <w:gridCol w:w="646"/>
        <w:gridCol w:w="645"/>
        <w:gridCol w:w="645"/>
        <w:gridCol w:w="740"/>
        <w:gridCol w:w="674"/>
        <w:gridCol w:w="643"/>
      </w:tblGrid>
      <w:tr w:rsidR="00E462C0" w:rsidRPr="00295EDA" w:rsidTr="00F7500E">
        <w:tc>
          <w:tcPr>
            <w:tcW w:w="251" w:type="pct"/>
            <w:vMerge w:val="restart"/>
            <w:tcBorders>
              <w:top w:val="double" w:sz="4" w:space="0" w:color="auto"/>
              <w:left w:val="nil"/>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م</w:t>
            </w:r>
          </w:p>
        </w:tc>
        <w:tc>
          <w:tcPr>
            <w:tcW w:w="1444" w:type="pct"/>
            <w:vMerge w:val="restart"/>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العبارات</w:t>
            </w:r>
          </w:p>
        </w:tc>
        <w:tc>
          <w:tcPr>
            <w:tcW w:w="666" w:type="pct"/>
            <w:gridSpan w:val="2"/>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نعم</w:t>
            </w:r>
          </w:p>
        </w:tc>
        <w:tc>
          <w:tcPr>
            <w:tcW w:w="677" w:type="pct"/>
            <w:gridSpan w:val="2"/>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الى حد ما</w:t>
            </w:r>
          </w:p>
        </w:tc>
        <w:tc>
          <w:tcPr>
            <w:tcW w:w="756" w:type="pct"/>
            <w:gridSpan w:val="2"/>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لا</w:t>
            </w:r>
          </w:p>
        </w:tc>
        <w:tc>
          <w:tcPr>
            <w:tcW w:w="434" w:type="pct"/>
            <w:vMerge w:val="restart"/>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الوزن النسبى</w:t>
            </w:r>
          </w:p>
        </w:tc>
        <w:tc>
          <w:tcPr>
            <w:tcW w:w="395" w:type="pct"/>
            <w:vMerge w:val="restart"/>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الاهمية النسبية</w:t>
            </w:r>
          </w:p>
        </w:tc>
        <w:tc>
          <w:tcPr>
            <w:tcW w:w="377" w:type="pct"/>
            <w:vMerge w:val="restart"/>
            <w:tcBorders>
              <w:top w:val="double" w:sz="4" w:space="0" w:color="auto"/>
              <w:right w:val="nil"/>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rPr>
              <w:t>كا</w:t>
            </w:r>
            <w:r w:rsidRPr="00295EDA">
              <w:rPr>
                <w:rFonts w:ascii="Simplified Arabic" w:hAnsi="Simplified Arabic" w:cs="Simplified Arabic"/>
                <w:b/>
                <w:bCs/>
                <w:sz w:val="20"/>
                <w:szCs w:val="20"/>
                <w:vertAlign w:val="superscript"/>
                <w:rtl/>
              </w:rPr>
              <w:t>2</w:t>
            </w:r>
          </w:p>
        </w:tc>
      </w:tr>
      <w:tr w:rsidR="00E462C0" w:rsidRPr="00295EDA" w:rsidTr="00F7500E">
        <w:tc>
          <w:tcPr>
            <w:tcW w:w="251" w:type="pct"/>
            <w:vMerge/>
            <w:tcBorders>
              <w:left w:val="nil"/>
              <w:bottom w:val="double" w:sz="4" w:space="0" w:color="auto"/>
            </w:tcBorders>
            <w:shd w:val="clear" w:color="auto" w:fill="BFBFBF" w:themeFill="background1" w:themeFillShade="BF"/>
            <w:vAlign w:val="center"/>
          </w:tcPr>
          <w:p w:rsidR="00E462C0" w:rsidRPr="00295EDA" w:rsidRDefault="00E462C0" w:rsidP="00E462C0">
            <w:pPr>
              <w:spacing w:line="192" w:lineRule="auto"/>
              <w:jc w:val="center"/>
              <w:rPr>
                <w:rFonts w:ascii="Simplified Arabic" w:hAnsi="Simplified Arabic" w:cs="Simplified Arabic"/>
                <w:b/>
                <w:bCs/>
                <w:sz w:val="20"/>
                <w:szCs w:val="20"/>
                <w:rtl/>
                <w:lang w:bidi="ar-EG"/>
              </w:rPr>
            </w:pPr>
          </w:p>
        </w:tc>
        <w:tc>
          <w:tcPr>
            <w:tcW w:w="1444" w:type="pct"/>
            <w:vMerge/>
            <w:tcBorders>
              <w:bottom w:val="double" w:sz="4" w:space="0" w:color="auto"/>
            </w:tcBorders>
            <w:shd w:val="clear" w:color="auto" w:fill="BFBFBF" w:themeFill="background1" w:themeFillShade="BF"/>
            <w:vAlign w:val="center"/>
          </w:tcPr>
          <w:p w:rsidR="00E462C0" w:rsidRPr="00295EDA" w:rsidRDefault="00E462C0" w:rsidP="00E462C0">
            <w:pPr>
              <w:spacing w:line="192" w:lineRule="auto"/>
              <w:jc w:val="center"/>
              <w:rPr>
                <w:rFonts w:ascii="Simplified Arabic" w:hAnsi="Simplified Arabic" w:cs="Simplified Arabic"/>
                <w:b/>
                <w:bCs/>
                <w:sz w:val="20"/>
                <w:szCs w:val="20"/>
                <w:rtl/>
                <w:lang w:bidi="ar-EG"/>
              </w:rPr>
            </w:pPr>
          </w:p>
        </w:tc>
        <w:tc>
          <w:tcPr>
            <w:tcW w:w="315"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351"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298"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379"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378"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378"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434" w:type="pct"/>
            <w:vMerge/>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p>
        </w:tc>
        <w:tc>
          <w:tcPr>
            <w:tcW w:w="395" w:type="pct"/>
            <w:vMerge/>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p>
        </w:tc>
        <w:tc>
          <w:tcPr>
            <w:tcW w:w="377" w:type="pct"/>
            <w:vMerge/>
            <w:tcBorders>
              <w:bottom w:val="double" w:sz="4" w:space="0" w:color="auto"/>
              <w:right w:val="nil"/>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p>
        </w:tc>
      </w:tr>
      <w:tr w:rsidR="00B0606A" w:rsidRPr="00295EDA" w:rsidTr="00F7500E">
        <w:tc>
          <w:tcPr>
            <w:tcW w:w="251" w:type="pct"/>
            <w:tcBorders>
              <w:top w:val="double" w:sz="4" w:space="0" w:color="auto"/>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1</w:t>
            </w:r>
          </w:p>
        </w:tc>
        <w:tc>
          <w:tcPr>
            <w:tcW w:w="1444" w:type="pct"/>
            <w:tcBorders>
              <w:top w:val="double" w:sz="4" w:space="0" w:color="auto"/>
            </w:tcBorders>
          </w:tcPr>
          <w:p w:rsidR="00B0606A" w:rsidRPr="00295EDA" w:rsidRDefault="00B0606A" w:rsidP="00974BC4">
            <w:pPr>
              <w:rPr>
                <w:sz w:val="20"/>
                <w:szCs w:val="20"/>
                <w:rtl/>
                <w:lang w:bidi="ar-EG"/>
              </w:rPr>
            </w:pPr>
            <w:r w:rsidRPr="00295EDA">
              <w:rPr>
                <w:rFonts w:hint="cs"/>
                <w:sz w:val="20"/>
                <w:szCs w:val="20"/>
                <w:rtl/>
                <w:lang w:bidi="ar-EG"/>
              </w:rPr>
              <w:t>يعرف مفهوم المعرفه التكنولوجيه واهميتها فى تطويرالعمليه التعليميه</w:t>
            </w:r>
          </w:p>
        </w:tc>
        <w:tc>
          <w:tcPr>
            <w:tcW w:w="315" w:type="pct"/>
            <w:tcBorders>
              <w:top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57</w:t>
            </w:r>
          </w:p>
        </w:tc>
        <w:tc>
          <w:tcPr>
            <w:tcW w:w="351" w:type="pct"/>
            <w:tcBorders>
              <w:top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87.69</w:t>
            </w:r>
          </w:p>
        </w:tc>
        <w:tc>
          <w:tcPr>
            <w:tcW w:w="298" w:type="pct"/>
            <w:tcBorders>
              <w:top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3</w:t>
            </w:r>
          </w:p>
        </w:tc>
        <w:tc>
          <w:tcPr>
            <w:tcW w:w="379" w:type="pct"/>
            <w:tcBorders>
              <w:top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4.62</w:t>
            </w:r>
          </w:p>
        </w:tc>
        <w:tc>
          <w:tcPr>
            <w:tcW w:w="378" w:type="pct"/>
            <w:tcBorders>
              <w:top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w:t>
            </w:r>
          </w:p>
        </w:tc>
        <w:tc>
          <w:tcPr>
            <w:tcW w:w="378" w:type="pct"/>
            <w:tcBorders>
              <w:top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7.69</w:t>
            </w:r>
          </w:p>
        </w:tc>
        <w:tc>
          <w:tcPr>
            <w:tcW w:w="434" w:type="pct"/>
            <w:tcBorders>
              <w:top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182</w:t>
            </w:r>
          </w:p>
        </w:tc>
        <w:tc>
          <w:tcPr>
            <w:tcW w:w="395" w:type="pct"/>
            <w:tcBorders>
              <w:top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93.33</w:t>
            </w:r>
          </w:p>
        </w:tc>
        <w:tc>
          <w:tcPr>
            <w:tcW w:w="377" w:type="pct"/>
            <w:tcBorders>
              <w:top w:val="double" w:sz="4" w:space="0" w:color="auto"/>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86.52</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2</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تحديد الادوات والاجهزه التكنولوجيه التى تتناسب مع والمواقف التعليميه المختلفه</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55</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84.62</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7.69</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7.69</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180</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92.31</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76.92</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3</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يعى جيدا مصادر المعلومات الرقميه</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47</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72.31</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10.77</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11</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16.92</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166</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85.13</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44.80</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4</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يستطيع الاتصال بالمكتبات ومصادر المعلومات المختلفه</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44</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67.69</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10.77</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14</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21.54</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160</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82.05</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35.66</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5</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يحدد مكونات التقنيات التعليميه الحديثه  والاجهزه الملحقه بها</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56</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86.15</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3.08</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10.77</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179</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91.79</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82.18</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6</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 xml:space="preserve">يمتلك مهارات التفكير الابتكارى </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38</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58.46</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7.69</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22</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33.85</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146</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74.87</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25.14</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7</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يمتلك مهاره تشغيل الملفات الصوتيه والفيديو باستخدام البرامج المناسبه لها</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48</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73.85</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10</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15.38</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10.77</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171</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87.69</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48.22</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8</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يمتلك مهارات الااتصال الالكترونى  بين اطراف العمليه التعليميه</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47</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72.31</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6.15</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14</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21.54</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163</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83.59</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46.74</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9</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التمكن من مفاهيم ومصطلحات تكنولوجيا التعليم</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51</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78.46</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3</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4.62</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11</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16.92</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170</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87.18</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61.05</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10</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يمتلك مهارات استخدام محركات البحث ونشر الصفحات التعليميه على شبكه الانترنت</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47</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72.31</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6</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9.23</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12</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18.46</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165</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84.62</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45.26</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11</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يستطيع تصميم قاعده بيانات</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45</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69.23</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17</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26.15</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3</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4.62</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172</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88.21</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42.22</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12</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يستطيع تصميم البرمجيات التعليميه</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41</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63.08</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12.31</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16</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24.62</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155</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79.49</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27.35</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13</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يراعى عناصر الامن والسلامه عند استخدام تقنيات التعلم  فى بيئات التعلم المختلفه</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53</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81.54</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3</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4.62</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9</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13.85</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174</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89.23</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68.80</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14</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يعرف كيفيه استخدام برامج ضغط الملفات (</w:t>
            </w:r>
            <w:r w:rsidRPr="00295EDA">
              <w:rPr>
                <w:sz w:val="20"/>
                <w:szCs w:val="20"/>
                <w:lang w:bidi="ar-EG"/>
              </w:rPr>
              <w:t>WinZip</w:t>
            </w:r>
            <w:r w:rsidRPr="00295EDA">
              <w:rPr>
                <w:rFonts w:hint="cs"/>
                <w:sz w:val="20"/>
                <w:szCs w:val="20"/>
                <w:rtl/>
                <w:lang w:bidi="ar-EG"/>
              </w:rPr>
              <w:t>)</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47</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72.31</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7.69</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13</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20.00</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164</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84.10</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45.91</w:t>
            </w:r>
          </w:p>
        </w:tc>
      </w:tr>
      <w:tr w:rsidR="00B0606A" w:rsidRPr="00295EDA" w:rsidTr="00F7500E">
        <w:tc>
          <w:tcPr>
            <w:tcW w:w="251" w:type="pct"/>
            <w:tcBorders>
              <w:left w:val="nil"/>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15</w:t>
            </w:r>
          </w:p>
        </w:tc>
        <w:tc>
          <w:tcPr>
            <w:tcW w:w="1444" w:type="pct"/>
          </w:tcPr>
          <w:p w:rsidR="00B0606A" w:rsidRPr="00295EDA" w:rsidRDefault="00B0606A" w:rsidP="00974BC4">
            <w:pPr>
              <w:rPr>
                <w:sz w:val="20"/>
                <w:szCs w:val="20"/>
                <w:rtl/>
                <w:lang w:bidi="ar-EG"/>
              </w:rPr>
            </w:pPr>
            <w:r w:rsidRPr="00295EDA">
              <w:rPr>
                <w:rFonts w:hint="cs"/>
                <w:sz w:val="20"/>
                <w:szCs w:val="20"/>
                <w:rtl/>
                <w:lang w:bidi="ar-EG"/>
              </w:rPr>
              <w:t>يعرف كيفيه تحديث البرامج المحتلفه على الكمبيوتر</w:t>
            </w:r>
          </w:p>
        </w:tc>
        <w:tc>
          <w:tcPr>
            <w:tcW w:w="31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41</w:t>
            </w:r>
          </w:p>
        </w:tc>
        <w:tc>
          <w:tcPr>
            <w:tcW w:w="351"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63.08</w:t>
            </w:r>
          </w:p>
        </w:tc>
        <w:tc>
          <w:tcPr>
            <w:tcW w:w="29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10</w:t>
            </w:r>
          </w:p>
        </w:tc>
        <w:tc>
          <w:tcPr>
            <w:tcW w:w="379"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15.38</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14</w:t>
            </w:r>
          </w:p>
        </w:tc>
        <w:tc>
          <w:tcPr>
            <w:tcW w:w="378"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21.54</w:t>
            </w:r>
          </w:p>
        </w:tc>
        <w:tc>
          <w:tcPr>
            <w:tcW w:w="434"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157</w:t>
            </w:r>
          </w:p>
        </w:tc>
        <w:tc>
          <w:tcPr>
            <w:tcW w:w="395" w:type="pct"/>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80.51</w:t>
            </w:r>
          </w:p>
        </w:tc>
        <w:tc>
          <w:tcPr>
            <w:tcW w:w="377" w:type="pct"/>
            <w:tcBorders>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26.25</w:t>
            </w:r>
          </w:p>
        </w:tc>
      </w:tr>
      <w:tr w:rsidR="00B0606A" w:rsidRPr="00295EDA" w:rsidTr="00F7500E">
        <w:tc>
          <w:tcPr>
            <w:tcW w:w="251" w:type="pct"/>
            <w:tcBorders>
              <w:left w:val="nil"/>
              <w:bottom w:val="double" w:sz="4" w:space="0" w:color="auto"/>
            </w:tcBorders>
            <w:vAlign w:val="center"/>
          </w:tcPr>
          <w:p w:rsidR="00B0606A" w:rsidRPr="00295EDA" w:rsidRDefault="00B0606A" w:rsidP="00974BC4">
            <w:pPr>
              <w:spacing w:line="216" w:lineRule="auto"/>
              <w:jc w:val="center"/>
              <w:rPr>
                <w:sz w:val="20"/>
                <w:szCs w:val="20"/>
                <w:rtl/>
                <w:lang w:bidi="ar-EG"/>
              </w:rPr>
            </w:pPr>
            <w:r w:rsidRPr="00295EDA">
              <w:rPr>
                <w:rFonts w:hint="cs"/>
                <w:sz w:val="20"/>
                <w:szCs w:val="20"/>
                <w:rtl/>
                <w:lang w:bidi="ar-EG"/>
              </w:rPr>
              <w:t>16</w:t>
            </w:r>
          </w:p>
        </w:tc>
        <w:tc>
          <w:tcPr>
            <w:tcW w:w="1444" w:type="pct"/>
            <w:tcBorders>
              <w:bottom w:val="double" w:sz="4" w:space="0" w:color="auto"/>
            </w:tcBorders>
          </w:tcPr>
          <w:p w:rsidR="00B0606A" w:rsidRPr="00295EDA" w:rsidRDefault="00B0606A" w:rsidP="00974BC4">
            <w:pPr>
              <w:rPr>
                <w:sz w:val="20"/>
                <w:szCs w:val="20"/>
                <w:rtl/>
                <w:lang w:bidi="ar-EG"/>
              </w:rPr>
            </w:pPr>
            <w:r w:rsidRPr="00295EDA">
              <w:rPr>
                <w:rFonts w:hint="cs"/>
                <w:sz w:val="20"/>
                <w:szCs w:val="20"/>
                <w:rtl/>
                <w:lang w:bidi="ar-EG"/>
              </w:rPr>
              <w:t>يستخدم الوسائل التعليميه التى تتناسب مع خصائص المتعلمين ومراعاه الفروق الفرديه بينهم</w:t>
            </w:r>
          </w:p>
        </w:tc>
        <w:tc>
          <w:tcPr>
            <w:tcW w:w="315" w:type="pct"/>
            <w:tcBorders>
              <w:bottom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51</w:t>
            </w:r>
          </w:p>
        </w:tc>
        <w:tc>
          <w:tcPr>
            <w:tcW w:w="351" w:type="pct"/>
            <w:tcBorders>
              <w:bottom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78.46</w:t>
            </w:r>
          </w:p>
        </w:tc>
        <w:tc>
          <w:tcPr>
            <w:tcW w:w="298" w:type="pct"/>
            <w:tcBorders>
              <w:bottom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2</w:t>
            </w:r>
          </w:p>
        </w:tc>
        <w:tc>
          <w:tcPr>
            <w:tcW w:w="379" w:type="pct"/>
            <w:tcBorders>
              <w:bottom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3.08</w:t>
            </w:r>
          </w:p>
        </w:tc>
        <w:tc>
          <w:tcPr>
            <w:tcW w:w="378" w:type="pct"/>
            <w:tcBorders>
              <w:bottom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12</w:t>
            </w:r>
          </w:p>
        </w:tc>
        <w:tc>
          <w:tcPr>
            <w:tcW w:w="378" w:type="pct"/>
            <w:tcBorders>
              <w:bottom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18.46</w:t>
            </w:r>
          </w:p>
        </w:tc>
        <w:tc>
          <w:tcPr>
            <w:tcW w:w="434" w:type="pct"/>
            <w:tcBorders>
              <w:bottom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169</w:t>
            </w:r>
          </w:p>
        </w:tc>
        <w:tc>
          <w:tcPr>
            <w:tcW w:w="395" w:type="pct"/>
            <w:tcBorders>
              <w:bottom w:val="double" w:sz="4" w:space="0" w:color="auto"/>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86.67</w:t>
            </w:r>
          </w:p>
        </w:tc>
        <w:tc>
          <w:tcPr>
            <w:tcW w:w="377" w:type="pct"/>
            <w:tcBorders>
              <w:bottom w:val="double" w:sz="4" w:space="0" w:color="auto"/>
              <w:right w:val="nil"/>
            </w:tcBorders>
            <w:vAlign w:val="center"/>
          </w:tcPr>
          <w:p w:rsidR="00B0606A" w:rsidRPr="00295EDA" w:rsidRDefault="00B0606A" w:rsidP="00B0606A">
            <w:pPr>
              <w:bidi w:val="0"/>
              <w:jc w:val="center"/>
              <w:rPr>
                <w:rFonts w:ascii="Arial" w:hAnsi="Arial"/>
                <w:sz w:val="16"/>
                <w:szCs w:val="16"/>
              </w:rPr>
            </w:pPr>
            <w:r w:rsidRPr="00295EDA">
              <w:rPr>
                <w:rFonts w:ascii="Arial" w:hAnsi="Arial"/>
                <w:sz w:val="16"/>
                <w:szCs w:val="16"/>
              </w:rPr>
              <w:t>61.88</w:t>
            </w:r>
          </w:p>
        </w:tc>
      </w:tr>
    </w:tbl>
    <w:p w:rsidR="00E462C0" w:rsidRPr="00295EDA" w:rsidRDefault="00E462C0" w:rsidP="00E462C0">
      <w:pPr>
        <w:tabs>
          <w:tab w:val="left" w:pos="4460"/>
        </w:tabs>
        <w:spacing w:after="120"/>
        <w:jc w:val="both"/>
        <w:rPr>
          <w:rFonts w:ascii="Simplified Arabic" w:hAnsi="Simplified Arabic" w:cs="Simplified Arabic"/>
          <w:sz w:val="28"/>
          <w:szCs w:val="28"/>
          <w:rtl/>
          <w:lang w:bidi="ar-EG"/>
        </w:rPr>
      </w:pPr>
      <w:r w:rsidRPr="00295EDA">
        <w:rPr>
          <w:rFonts w:ascii="Simplified Arabic" w:hAnsi="Simplified Arabic" w:cs="Simplified Arabic" w:hint="cs"/>
          <w:sz w:val="28"/>
          <w:szCs w:val="28"/>
          <w:rtl/>
        </w:rPr>
        <w:t>قيمة كا</w:t>
      </w:r>
      <w:r w:rsidRPr="00295EDA">
        <w:rPr>
          <w:rFonts w:ascii="Simplified Arabic" w:hAnsi="Simplified Arabic" w:cs="Simplified Arabic" w:hint="cs"/>
          <w:sz w:val="28"/>
          <w:szCs w:val="28"/>
          <w:vertAlign w:val="superscript"/>
          <w:rtl/>
        </w:rPr>
        <w:t xml:space="preserve">2 </w:t>
      </w:r>
      <w:r w:rsidRPr="00295EDA">
        <w:rPr>
          <w:rFonts w:ascii="Simplified Arabic" w:hAnsi="Simplified Arabic" w:cs="Simplified Arabic" w:hint="cs"/>
          <w:sz w:val="28"/>
          <w:szCs w:val="28"/>
          <w:rtl/>
        </w:rPr>
        <w:t>الجدولية عند مستوى معنوية 0,05 =5,991</w:t>
      </w:r>
      <w:r w:rsidRPr="00295EDA">
        <w:rPr>
          <w:rFonts w:ascii="Simplified Arabic" w:hAnsi="Simplified Arabic" w:cs="Simplified Arabic"/>
          <w:sz w:val="28"/>
          <w:szCs w:val="28"/>
          <w:rtl/>
        </w:rPr>
        <w:tab/>
      </w:r>
    </w:p>
    <w:p w:rsidR="00E462C0" w:rsidRPr="00295EDA" w:rsidRDefault="00E462C0" w:rsidP="009658E0">
      <w:pPr>
        <w:spacing w:after="120"/>
        <w:ind w:firstLine="567"/>
        <w:jc w:val="mediumKashida"/>
        <w:rPr>
          <w:rFonts w:ascii="Simplified Arabic" w:hAnsi="Simplified Arabic" w:cs="Simplified Arabic"/>
          <w:sz w:val="28"/>
          <w:szCs w:val="28"/>
        </w:rPr>
      </w:pPr>
      <w:r w:rsidRPr="00295EDA">
        <w:rPr>
          <w:rFonts w:ascii="Simplified Arabic" w:hAnsi="Simplified Arabic" w:cs="Simplified Arabic"/>
          <w:sz w:val="28"/>
          <w:szCs w:val="28"/>
          <w:rtl/>
        </w:rPr>
        <w:t>يتضح من الجدول السابق وجود فروق دالة احصائياً بين استجابات عينة البحث على عبارات المحور الأول (</w:t>
      </w:r>
      <w:r w:rsidR="00974BC4" w:rsidRPr="00295EDA">
        <w:rPr>
          <w:rFonts w:ascii="Simplified Arabic" w:hAnsi="Simplified Arabic" w:cs="Simplified Arabic"/>
          <w:sz w:val="28"/>
          <w:szCs w:val="28"/>
          <w:rtl/>
          <w:lang w:bidi="ar-EG"/>
        </w:rPr>
        <w:t>متطلبات المعرفه والثقافه التكنولوجيه</w:t>
      </w:r>
      <w:r w:rsidRPr="00295EDA">
        <w:rPr>
          <w:rFonts w:ascii="Simplified Arabic" w:hAnsi="Simplified Arabic" w:cs="Simplified Arabic"/>
          <w:sz w:val="28"/>
          <w:szCs w:val="28"/>
          <w:rtl/>
        </w:rPr>
        <w:t xml:space="preserve">) فى جميع العبارات حيث كانت قيمة كا2 المحسوبة أعلى من قيمتها الجدولية عند مستوى معنوية 0.05، </w:t>
      </w:r>
      <w:r w:rsidRPr="00295EDA">
        <w:rPr>
          <w:rFonts w:ascii="Simplified Arabic" w:hAnsi="Simplified Arabic" w:cs="Simplified Arabic"/>
          <w:sz w:val="28"/>
          <w:szCs w:val="28"/>
          <w:rtl/>
        </w:rPr>
        <w:lastRenderedPageBreak/>
        <w:t>كما اتضح أن النسب المئوية لاستجابات أفراد عينة البحث على عبارات المحور قد تراوحت بين(</w:t>
      </w:r>
      <w:r w:rsidR="009658E0" w:rsidRPr="00295EDA">
        <w:rPr>
          <w:rFonts w:ascii="Simplified Arabic" w:hAnsi="Simplified Arabic" w:cs="Simplified Arabic"/>
          <w:sz w:val="28"/>
          <w:szCs w:val="28"/>
          <w:rtl/>
        </w:rPr>
        <w:t>93</w:t>
      </w:r>
      <w:r w:rsidRPr="00295EDA">
        <w:rPr>
          <w:rFonts w:ascii="Simplified Arabic" w:hAnsi="Simplified Arabic" w:cs="Simplified Arabic"/>
          <w:sz w:val="28"/>
          <w:szCs w:val="28"/>
          <w:rtl/>
        </w:rPr>
        <w:t>,</w:t>
      </w:r>
      <w:r w:rsidR="009658E0" w:rsidRPr="00295EDA">
        <w:rPr>
          <w:rFonts w:ascii="Simplified Arabic" w:hAnsi="Simplified Arabic" w:cs="Simplified Arabic"/>
          <w:sz w:val="28"/>
          <w:szCs w:val="28"/>
          <w:rtl/>
        </w:rPr>
        <w:t>33</w:t>
      </w:r>
      <w:r w:rsidRPr="00295EDA">
        <w:rPr>
          <w:rFonts w:ascii="Simplified Arabic" w:hAnsi="Simplified Arabic" w:cs="Simplified Arabic"/>
          <w:sz w:val="28"/>
          <w:szCs w:val="28"/>
          <w:rtl/>
        </w:rPr>
        <w:t xml:space="preserve">- </w:t>
      </w:r>
      <w:r w:rsidR="009658E0" w:rsidRPr="00295EDA">
        <w:rPr>
          <w:rFonts w:ascii="Simplified Arabic" w:hAnsi="Simplified Arabic" w:cs="Simplified Arabic"/>
          <w:sz w:val="28"/>
          <w:szCs w:val="28"/>
          <w:rtl/>
        </w:rPr>
        <w:t>74</w:t>
      </w:r>
      <w:r w:rsidRPr="00295EDA">
        <w:rPr>
          <w:rFonts w:ascii="Simplified Arabic" w:hAnsi="Simplified Arabic" w:cs="Simplified Arabic"/>
          <w:sz w:val="28"/>
          <w:szCs w:val="28"/>
          <w:rtl/>
        </w:rPr>
        <w:t>,</w:t>
      </w:r>
      <w:r w:rsidR="009658E0" w:rsidRPr="00295EDA">
        <w:rPr>
          <w:rFonts w:ascii="Simplified Arabic" w:hAnsi="Simplified Arabic" w:cs="Simplified Arabic"/>
          <w:sz w:val="28"/>
          <w:szCs w:val="28"/>
          <w:rtl/>
        </w:rPr>
        <w:t>87</w:t>
      </w:r>
      <w:r w:rsidRPr="00295EDA">
        <w:rPr>
          <w:rFonts w:ascii="Simplified Arabic" w:hAnsi="Simplified Arabic" w:cs="Simplified Arabic"/>
          <w:sz w:val="28"/>
          <w:szCs w:val="28"/>
          <w:rtl/>
        </w:rPr>
        <w:t>)</w:t>
      </w:r>
    </w:p>
    <w:p w:rsidR="00E462C0" w:rsidRPr="00295EDA" w:rsidRDefault="00E462C0" w:rsidP="00B2182A">
      <w:pPr>
        <w:spacing w:before="240"/>
        <w:ind w:firstLine="720"/>
        <w:jc w:val="lowKashida"/>
        <w:rPr>
          <w:rFonts w:ascii="Simplified Arabic" w:hAnsi="Simplified Arabic" w:cs="Simplified Arabic"/>
          <w:sz w:val="28"/>
          <w:szCs w:val="28"/>
          <w:rtl/>
          <w:lang w:bidi="ar-EG"/>
        </w:rPr>
      </w:pPr>
      <w:r w:rsidRPr="00295EDA">
        <w:rPr>
          <w:rFonts w:ascii="Simplified Arabic" w:hAnsi="Simplified Arabic" w:cs="Simplified Arabic"/>
          <w:sz w:val="28"/>
          <w:szCs w:val="28"/>
          <w:rtl/>
        </w:rPr>
        <w:t xml:space="preserve"> حيث جاءت </w:t>
      </w:r>
      <w:r w:rsidR="009658E0" w:rsidRPr="00295EDA">
        <w:rPr>
          <w:rFonts w:ascii="Simplified Arabic" w:hAnsi="Simplified Arabic" w:cs="Simplified Arabic"/>
          <w:sz w:val="28"/>
          <w:szCs w:val="28"/>
          <w:rtl/>
        </w:rPr>
        <w:t xml:space="preserve">أعلى عبارات </w:t>
      </w:r>
      <w:r w:rsidRPr="00295EDA">
        <w:rPr>
          <w:rFonts w:ascii="Simplified Arabic" w:hAnsi="Simplified Arabic" w:cs="Simplified Arabic"/>
          <w:sz w:val="28"/>
          <w:szCs w:val="28"/>
          <w:rtl/>
        </w:rPr>
        <w:t xml:space="preserve"> التى حصلتا على أعلى نسبة مئوية عبارة رقم (</w:t>
      </w:r>
      <w:r w:rsidR="009658E0" w:rsidRPr="00295EDA">
        <w:rPr>
          <w:rFonts w:ascii="Simplified Arabic" w:hAnsi="Simplified Arabic" w:cs="Simplified Arabic"/>
          <w:sz w:val="28"/>
          <w:szCs w:val="28"/>
          <w:rtl/>
        </w:rPr>
        <w:t>1</w:t>
      </w:r>
      <w:r w:rsidRPr="00295EDA">
        <w:rPr>
          <w:rFonts w:ascii="Simplified Arabic" w:hAnsi="Simplified Arabic" w:cs="Simplified Arabic"/>
          <w:sz w:val="28"/>
          <w:szCs w:val="28"/>
          <w:rtl/>
        </w:rPr>
        <w:t xml:space="preserve">) </w:t>
      </w:r>
      <w:proofErr w:type="spellStart"/>
      <w:r w:rsidRPr="00295EDA">
        <w:rPr>
          <w:rFonts w:ascii="Simplified Arabic" w:hAnsi="Simplified Arabic" w:cs="Simplified Arabic"/>
          <w:sz w:val="28"/>
          <w:szCs w:val="28"/>
          <w:rtl/>
        </w:rPr>
        <w:t>وا</w:t>
      </w:r>
      <w:r w:rsidR="009658E0" w:rsidRPr="00295EDA">
        <w:rPr>
          <w:rFonts w:ascii="Simplified Arabic" w:hAnsi="Simplified Arabic" w:cs="Simplified Arabic"/>
          <w:sz w:val="28"/>
          <w:szCs w:val="28"/>
          <w:rtl/>
        </w:rPr>
        <w:t>لتى</w:t>
      </w:r>
      <w:proofErr w:type="spellEnd"/>
      <w:r w:rsidR="009658E0" w:rsidRPr="00295EDA">
        <w:rPr>
          <w:rFonts w:ascii="Simplified Arabic" w:hAnsi="Simplified Arabic" w:cs="Simplified Arabic"/>
          <w:sz w:val="28"/>
          <w:szCs w:val="28"/>
          <w:rtl/>
        </w:rPr>
        <w:t xml:space="preserve"> </w:t>
      </w:r>
      <w:r w:rsidR="00A61369" w:rsidRPr="00295EDA">
        <w:rPr>
          <w:rFonts w:ascii="Simplified Arabic" w:hAnsi="Simplified Arabic" w:cs="Simplified Arabic"/>
          <w:sz w:val="28"/>
          <w:szCs w:val="28"/>
          <w:rtl/>
        </w:rPr>
        <w:t>تنص</w:t>
      </w:r>
      <w:r w:rsidR="00270E07">
        <w:rPr>
          <w:rFonts w:ascii="Simplified Arabic" w:hAnsi="Simplified Arabic" w:cs="Simplified Arabic" w:hint="cs"/>
          <w:sz w:val="28"/>
          <w:szCs w:val="28"/>
          <w:rtl/>
        </w:rPr>
        <w:t xml:space="preserve"> </w:t>
      </w:r>
      <w:r w:rsidRPr="00295EDA">
        <w:rPr>
          <w:rFonts w:ascii="Simplified Arabic" w:hAnsi="Simplified Arabic" w:cs="Simplified Arabic"/>
          <w:sz w:val="28"/>
          <w:szCs w:val="28"/>
          <w:rtl/>
        </w:rPr>
        <w:t>على (</w:t>
      </w:r>
      <w:r w:rsidR="009658E0" w:rsidRPr="00295EDA">
        <w:rPr>
          <w:rFonts w:ascii="Simplified Arabic" w:hAnsi="Simplified Arabic" w:cs="Simplified Arabic"/>
          <w:sz w:val="28"/>
          <w:szCs w:val="28"/>
          <w:rtl/>
          <w:lang w:bidi="ar-EG"/>
        </w:rPr>
        <w:t>يعرف مفهوم المعرفه التكنولوجيه واهميتها فى تطويرالعمليه التعليميه</w:t>
      </w:r>
      <w:r w:rsidRPr="00295EDA">
        <w:rPr>
          <w:rFonts w:ascii="Simplified Arabic" w:hAnsi="Simplified Arabic" w:cs="Simplified Arabic"/>
          <w:sz w:val="28"/>
          <w:szCs w:val="28"/>
          <w:rtl/>
        </w:rPr>
        <w:t>) بنسبة مئوية (</w:t>
      </w:r>
      <w:r w:rsidR="009658E0" w:rsidRPr="00295EDA">
        <w:rPr>
          <w:rFonts w:ascii="Simplified Arabic" w:hAnsi="Simplified Arabic" w:cs="Simplified Arabic"/>
          <w:sz w:val="28"/>
          <w:szCs w:val="28"/>
          <w:rtl/>
        </w:rPr>
        <w:t>93</w:t>
      </w:r>
      <w:r w:rsidRPr="00295EDA">
        <w:rPr>
          <w:rFonts w:ascii="Simplified Arabic" w:hAnsi="Simplified Arabic" w:cs="Simplified Arabic"/>
          <w:sz w:val="28"/>
          <w:szCs w:val="28"/>
          <w:rtl/>
        </w:rPr>
        <w:t>,</w:t>
      </w:r>
      <w:r w:rsidR="009658E0" w:rsidRPr="00295EDA">
        <w:rPr>
          <w:rFonts w:ascii="Simplified Arabic" w:hAnsi="Simplified Arabic" w:cs="Simplified Arabic"/>
          <w:sz w:val="28"/>
          <w:szCs w:val="28"/>
          <w:rtl/>
        </w:rPr>
        <w:t>33</w:t>
      </w:r>
      <w:r w:rsidRPr="00295EDA">
        <w:rPr>
          <w:rFonts w:ascii="Simplified Arabic" w:hAnsi="Simplified Arabic" w:cs="Simplified Arabic"/>
          <w:sz w:val="28"/>
          <w:szCs w:val="28"/>
          <w:rtl/>
        </w:rPr>
        <w:t>%) ، يليها العبارة رقم عبارة رقم (</w:t>
      </w:r>
      <w:r w:rsidR="009658E0" w:rsidRPr="00295EDA">
        <w:rPr>
          <w:rFonts w:ascii="Simplified Arabic" w:hAnsi="Simplified Arabic" w:cs="Simplified Arabic"/>
          <w:sz w:val="28"/>
          <w:szCs w:val="28"/>
          <w:rtl/>
        </w:rPr>
        <w:t>2</w:t>
      </w:r>
      <w:r w:rsidRPr="00295EDA">
        <w:rPr>
          <w:rFonts w:ascii="Simplified Arabic" w:hAnsi="Simplified Arabic" w:cs="Simplified Arabic"/>
          <w:sz w:val="28"/>
          <w:szCs w:val="28"/>
          <w:rtl/>
        </w:rPr>
        <w:t xml:space="preserve">) والتى </w:t>
      </w:r>
      <w:r w:rsidR="00A61369" w:rsidRPr="00295EDA">
        <w:rPr>
          <w:rFonts w:ascii="Simplified Arabic" w:hAnsi="Simplified Arabic" w:cs="Simplified Arabic"/>
          <w:sz w:val="28"/>
          <w:szCs w:val="28"/>
          <w:rtl/>
        </w:rPr>
        <w:t>تنص</w:t>
      </w:r>
      <w:r w:rsidRPr="00295EDA">
        <w:rPr>
          <w:rFonts w:ascii="Simplified Arabic" w:hAnsi="Simplified Arabic" w:cs="Simplified Arabic"/>
          <w:sz w:val="28"/>
          <w:szCs w:val="28"/>
          <w:rtl/>
        </w:rPr>
        <w:t xml:space="preserve"> على (</w:t>
      </w:r>
      <w:r w:rsidR="009658E0" w:rsidRPr="00295EDA">
        <w:rPr>
          <w:rFonts w:ascii="Simplified Arabic" w:hAnsi="Simplified Arabic" w:cs="Simplified Arabic"/>
          <w:sz w:val="28"/>
          <w:szCs w:val="28"/>
          <w:rtl/>
          <w:lang w:bidi="ar-EG"/>
        </w:rPr>
        <w:t>تحديد الادوات والاجهزه التكنولوجيه التى تتناسب مع والمواقف التعليميه المختلفه</w:t>
      </w:r>
      <w:r w:rsidRPr="00295EDA">
        <w:rPr>
          <w:rFonts w:ascii="Simplified Arabic" w:hAnsi="Simplified Arabic" w:cs="Simplified Arabic"/>
          <w:sz w:val="28"/>
          <w:szCs w:val="28"/>
          <w:rtl/>
        </w:rPr>
        <w:t>) بنسبة مئوية (</w:t>
      </w:r>
      <w:r w:rsidR="009658E0" w:rsidRPr="00295EDA">
        <w:rPr>
          <w:rFonts w:ascii="Simplified Arabic" w:hAnsi="Simplified Arabic" w:cs="Simplified Arabic"/>
          <w:sz w:val="28"/>
          <w:szCs w:val="28"/>
          <w:rtl/>
        </w:rPr>
        <w:t>92</w:t>
      </w:r>
      <w:r w:rsidRPr="00295EDA">
        <w:rPr>
          <w:rFonts w:ascii="Simplified Arabic" w:hAnsi="Simplified Arabic" w:cs="Simplified Arabic"/>
          <w:sz w:val="28"/>
          <w:szCs w:val="28"/>
          <w:rtl/>
        </w:rPr>
        <w:t>,</w:t>
      </w:r>
      <w:r w:rsidR="009658E0" w:rsidRPr="00295EDA">
        <w:rPr>
          <w:rFonts w:ascii="Simplified Arabic" w:hAnsi="Simplified Arabic" w:cs="Simplified Arabic"/>
          <w:sz w:val="28"/>
          <w:szCs w:val="28"/>
          <w:rtl/>
        </w:rPr>
        <w:t>31</w:t>
      </w:r>
      <w:r w:rsidRPr="00295EDA">
        <w:rPr>
          <w:rFonts w:ascii="Simplified Arabic" w:hAnsi="Simplified Arabic" w:cs="Simplified Arabic"/>
          <w:sz w:val="28"/>
          <w:szCs w:val="28"/>
          <w:rtl/>
        </w:rPr>
        <w:t>%) ، يليها العبارة (</w:t>
      </w:r>
      <w:r w:rsidR="009658E0" w:rsidRPr="00295EDA">
        <w:rPr>
          <w:rFonts w:ascii="Simplified Arabic" w:hAnsi="Simplified Arabic" w:cs="Simplified Arabic"/>
          <w:sz w:val="28"/>
          <w:szCs w:val="28"/>
        </w:rPr>
        <w:t>5</w:t>
      </w:r>
      <w:r w:rsidRPr="00295EDA">
        <w:rPr>
          <w:rFonts w:ascii="Simplified Arabic" w:hAnsi="Simplified Arabic" w:cs="Simplified Arabic"/>
          <w:sz w:val="28"/>
          <w:szCs w:val="28"/>
          <w:rtl/>
        </w:rPr>
        <w:t xml:space="preserve">) والتى </w:t>
      </w:r>
      <w:r w:rsidR="00A61369" w:rsidRPr="00295EDA">
        <w:rPr>
          <w:rFonts w:ascii="Simplified Arabic" w:hAnsi="Simplified Arabic" w:cs="Simplified Arabic"/>
          <w:sz w:val="28"/>
          <w:szCs w:val="28"/>
          <w:rtl/>
        </w:rPr>
        <w:t>تنص</w:t>
      </w:r>
      <w:r w:rsidRPr="00295EDA">
        <w:rPr>
          <w:rFonts w:ascii="Simplified Arabic" w:hAnsi="Simplified Arabic" w:cs="Simplified Arabic"/>
          <w:sz w:val="28"/>
          <w:szCs w:val="28"/>
          <w:rtl/>
        </w:rPr>
        <w:t xml:space="preserve"> على (</w:t>
      </w:r>
      <w:r w:rsidR="009658E0" w:rsidRPr="00295EDA">
        <w:rPr>
          <w:rFonts w:ascii="Simplified Arabic" w:hAnsi="Simplified Arabic" w:cs="Simplified Arabic"/>
          <w:sz w:val="28"/>
          <w:szCs w:val="28"/>
          <w:rtl/>
          <w:lang w:bidi="ar-EG"/>
        </w:rPr>
        <w:t>يحدد مكونات التقنيات التعليميه الحديثه  والاجهزه الملحقه بها</w:t>
      </w:r>
      <w:r w:rsidRPr="00295EDA">
        <w:rPr>
          <w:rFonts w:ascii="Simplified Arabic" w:hAnsi="Simplified Arabic" w:cs="Simplified Arabic"/>
          <w:sz w:val="28"/>
          <w:szCs w:val="28"/>
          <w:rtl/>
        </w:rPr>
        <w:t>) بنسبة مئوية (</w:t>
      </w:r>
      <w:r w:rsidR="009658E0" w:rsidRPr="00295EDA">
        <w:rPr>
          <w:rFonts w:ascii="Simplified Arabic" w:hAnsi="Simplified Arabic" w:cs="Simplified Arabic"/>
          <w:sz w:val="28"/>
          <w:szCs w:val="28"/>
          <w:rtl/>
        </w:rPr>
        <w:t>91.79</w:t>
      </w:r>
      <w:r w:rsidRPr="00295EDA">
        <w:rPr>
          <w:rFonts w:ascii="Simplified Arabic" w:hAnsi="Simplified Arabic" w:cs="Simplified Arabic"/>
          <w:sz w:val="28"/>
          <w:szCs w:val="28"/>
          <w:rtl/>
        </w:rPr>
        <w:t xml:space="preserve">%) </w:t>
      </w:r>
    </w:p>
    <w:p w:rsidR="009A482D" w:rsidRPr="00295EDA" w:rsidRDefault="00B2182A" w:rsidP="00382BA4">
      <w:pPr>
        <w:spacing w:after="120"/>
        <w:jc w:val="both"/>
        <w:rPr>
          <w:rFonts w:ascii="Simplified Arabic" w:hAnsi="Simplified Arabic" w:cs="Simplified Arabic"/>
          <w:sz w:val="28"/>
          <w:szCs w:val="28"/>
          <w:rtl/>
          <w:lang w:bidi="ar-EG"/>
        </w:rPr>
      </w:pPr>
      <w:r w:rsidRPr="00295EDA">
        <w:rPr>
          <w:rFonts w:ascii="Simplified Arabic" w:hAnsi="Simplified Arabic" w:cs="Simplified Arabic"/>
          <w:sz w:val="28"/>
          <w:szCs w:val="28"/>
          <w:rtl/>
        </w:rPr>
        <w:t xml:space="preserve">وفى هذا الصدد يشير </w:t>
      </w:r>
      <w:r w:rsidR="009A482D" w:rsidRPr="00295EDA">
        <w:rPr>
          <w:rFonts w:ascii="Simplified Arabic" w:hAnsi="Simplified Arabic" w:cs="Simplified Arabic"/>
          <w:b/>
          <w:bCs/>
          <w:sz w:val="28"/>
          <w:szCs w:val="28"/>
          <w:rtl/>
          <w:lang w:bidi="ar-EG"/>
        </w:rPr>
        <w:t>محمد سعد ومصطفى السايح (2004م) (</w:t>
      </w:r>
      <w:r w:rsidR="00270E07">
        <w:rPr>
          <w:rFonts w:ascii="Simplified Arabic" w:hAnsi="Simplified Arabic" w:cs="Simplified Arabic" w:hint="cs"/>
          <w:b/>
          <w:bCs/>
          <w:sz w:val="28"/>
          <w:szCs w:val="28"/>
          <w:rtl/>
          <w:lang w:bidi="ar-EG"/>
        </w:rPr>
        <w:t>19</w:t>
      </w:r>
      <w:r w:rsidR="009A482D" w:rsidRPr="00295EDA">
        <w:rPr>
          <w:rFonts w:ascii="Simplified Arabic" w:hAnsi="Simplified Arabic" w:cs="Simplified Arabic"/>
          <w:b/>
          <w:bCs/>
          <w:sz w:val="28"/>
          <w:szCs w:val="28"/>
          <w:rtl/>
          <w:lang w:bidi="ar-EG"/>
        </w:rPr>
        <w:t>)</w:t>
      </w:r>
      <w:r w:rsidR="009A482D" w:rsidRPr="00295EDA">
        <w:rPr>
          <w:rFonts w:ascii="Simplified Arabic" w:hAnsi="Simplified Arabic" w:cs="Simplified Arabic"/>
          <w:sz w:val="28"/>
          <w:szCs w:val="28"/>
          <w:rtl/>
          <w:lang w:bidi="ar-EG"/>
        </w:rPr>
        <w:t xml:space="preserve"> أنه يجب رفع قدرات المعلمين فى توظيف المعلومات ولذلك ينبغى توفير البيئة المعلوماتية بمحتواها العلمى ونشر المعرفة المعلوماتية ويجب أن يكون المعلم معد أعداد كامل فى جميع النواحى المهنيه والأكاديمية والثقافية كما يتفق ذلك مع دراسة كل من </w:t>
      </w:r>
      <w:r w:rsidR="009A482D" w:rsidRPr="00295EDA">
        <w:rPr>
          <w:rFonts w:ascii="Simplified Arabic" w:hAnsi="Simplified Arabic" w:cs="Simplified Arabic"/>
          <w:b/>
          <w:bCs/>
          <w:sz w:val="28"/>
          <w:szCs w:val="28"/>
          <w:rtl/>
          <w:lang w:bidi="ar-EG"/>
        </w:rPr>
        <w:t>أمانى قرنى إبراهيم (1999م) (3) مصطفى السايح وصلاح أنس  (2000م) (</w:t>
      </w:r>
      <w:r w:rsidR="00382BA4">
        <w:rPr>
          <w:rFonts w:ascii="Simplified Arabic" w:hAnsi="Simplified Arabic" w:cs="Simplified Arabic" w:hint="cs"/>
          <w:b/>
          <w:bCs/>
          <w:sz w:val="28"/>
          <w:szCs w:val="28"/>
          <w:rtl/>
          <w:lang w:bidi="ar-EG"/>
        </w:rPr>
        <w:t>23</w:t>
      </w:r>
      <w:r w:rsidR="009A482D" w:rsidRPr="00295EDA">
        <w:rPr>
          <w:rFonts w:ascii="Simplified Arabic" w:hAnsi="Simplified Arabic" w:cs="Simplified Arabic"/>
          <w:b/>
          <w:bCs/>
          <w:sz w:val="28"/>
          <w:szCs w:val="28"/>
          <w:rtl/>
          <w:lang w:bidi="ar-EG"/>
        </w:rPr>
        <w:t xml:space="preserve">) لطفى الخطيب ومحمد </w:t>
      </w:r>
      <w:proofErr w:type="spellStart"/>
      <w:r w:rsidR="009A482D" w:rsidRPr="00295EDA">
        <w:rPr>
          <w:rFonts w:ascii="Simplified Arabic" w:hAnsi="Simplified Arabic" w:cs="Simplified Arabic"/>
          <w:b/>
          <w:bCs/>
          <w:sz w:val="28"/>
          <w:szCs w:val="28"/>
          <w:rtl/>
          <w:lang w:bidi="ar-EG"/>
        </w:rPr>
        <w:t>زبيان</w:t>
      </w:r>
      <w:proofErr w:type="spellEnd"/>
      <w:r w:rsidR="009A482D" w:rsidRPr="00295EDA">
        <w:rPr>
          <w:rFonts w:ascii="Simplified Arabic" w:hAnsi="Simplified Arabic" w:cs="Simplified Arabic"/>
          <w:b/>
          <w:bCs/>
          <w:sz w:val="28"/>
          <w:szCs w:val="28"/>
          <w:rtl/>
          <w:lang w:bidi="ar-EG"/>
        </w:rPr>
        <w:t>(2002م)(</w:t>
      </w:r>
      <w:r w:rsidR="00382BA4">
        <w:rPr>
          <w:rFonts w:ascii="Simplified Arabic" w:hAnsi="Simplified Arabic" w:cs="Simplified Arabic" w:hint="cs"/>
          <w:b/>
          <w:bCs/>
          <w:sz w:val="28"/>
          <w:szCs w:val="28"/>
          <w:rtl/>
          <w:lang w:bidi="ar-EG"/>
        </w:rPr>
        <w:t>16</w:t>
      </w:r>
      <w:r w:rsidR="009A482D" w:rsidRPr="00295EDA">
        <w:rPr>
          <w:rFonts w:ascii="Simplified Arabic" w:hAnsi="Simplified Arabic" w:cs="Simplified Arabic"/>
          <w:b/>
          <w:bCs/>
          <w:sz w:val="28"/>
          <w:szCs w:val="28"/>
          <w:rtl/>
          <w:lang w:bidi="ar-EG"/>
        </w:rPr>
        <w:t>)</w:t>
      </w:r>
    </w:p>
    <w:p w:rsidR="00DD2F3C" w:rsidRPr="00295EDA" w:rsidRDefault="00DD2F3C" w:rsidP="00382BA4">
      <w:pPr>
        <w:ind w:firstLine="33"/>
        <w:jc w:val="low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 xml:space="preserve">يجب الاهتمام بأعداد الطالب المعلم وأهمية تحديد قائمة للكفايات المطلوب توافرها لهم وضرورة  أعادة النظر </w:t>
      </w:r>
      <w:proofErr w:type="spellStart"/>
      <w:r w:rsidRPr="00295EDA">
        <w:rPr>
          <w:rFonts w:ascii="Simplified Arabic" w:hAnsi="Simplified Arabic" w:cs="Simplified Arabic"/>
          <w:sz w:val="28"/>
          <w:szCs w:val="28"/>
          <w:rtl/>
          <w:lang w:bidi="ar-EG"/>
        </w:rPr>
        <w:t>فى</w:t>
      </w:r>
      <w:proofErr w:type="spellEnd"/>
      <w:r w:rsidRPr="00295EDA">
        <w:rPr>
          <w:rFonts w:ascii="Simplified Arabic" w:hAnsi="Simplified Arabic" w:cs="Simplified Arabic"/>
          <w:sz w:val="28"/>
          <w:szCs w:val="28"/>
          <w:rtl/>
          <w:lang w:bidi="ar-EG"/>
        </w:rPr>
        <w:t xml:space="preserve"> النظام </w:t>
      </w:r>
      <w:proofErr w:type="spellStart"/>
      <w:r w:rsidRPr="00295EDA">
        <w:rPr>
          <w:rFonts w:ascii="Simplified Arabic" w:hAnsi="Simplified Arabic" w:cs="Simplified Arabic"/>
          <w:sz w:val="28"/>
          <w:szCs w:val="28"/>
          <w:rtl/>
          <w:lang w:bidi="ar-EG"/>
        </w:rPr>
        <w:t>التعليمى</w:t>
      </w:r>
      <w:proofErr w:type="spellEnd"/>
      <w:r w:rsidRPr="00295EDA">
        <w:rPr>
          <w:rFonts w:ascii="Simplified Arabic" w:hAnsi="Simplified Arabic" w:cs="Simplified Arabic"/>
          <w:sz w:val="28"/>
          <w:szCs w:val="28"/>
          <w:rtl/>
          <w:lang w:bidi="ar-EG"/>
        </w:rPr>
        <w:t xml:space="preserve"> ليتوافق مع عصر المعلومات وفى هذا الصدد تؤكد نتائج دراسة كل من </w:t>
      </w:r>
      <w:r w:rsidRPr="00295EDA">
        <w:rPr>
          <w:rFonts w:ascii="Simplified Arabic" w:hAnsi="Simplified Arabic" w:cs="Simplified Arabic"/>
          <w:b/>
          <w:bCs/>
          <w:sz w:val="28"/>
          <w:szCs w:val="28"/>
          <w:rtl/>
          <w:lang w:bidi="ar-EG"/>
        </w:rPr>
        <w:t xml:space="preserve">ميست </w:t>
      </w:r>
      <w:proofErr w:type="spellStart"/>
      <w:r w:rsidR="00703009" w:rsidRPr="00295EDA">
        <w:rPr>
          <w:rFonts w:ascii="Simplified Arabic" w:hAnsi="Simplified Arabic" w:cs="Simplified Arabic"/>
          <w:b/>
          <w:bCs/>
          <w:sz w:val="28"/>
          <w:szCs w:val="28"/>
          <w:lang w:bidi="ar-EG"/>
        </w:rPr>
        <w:t>Mesu</w:t>
      </w:r>
      <w:r w:rsidRPr="00295EDA">
        <w:rPr>
          <w:rFonts w:ascii="Simplified Arabic" w:hAnsi="Simplified Arabic" w:cs="Simplified Arabic"/>
          <w:b/>
          <w:bCs/>
          <w:sz w:val="28"/>
          <w:szCs w:val="28"/>
          <w:lang w:bidi="ar-EG"/>
        </w:rPr>
        <w:t>t</w:t>
      </w:r>
      <w:proofErr w:type="spellEnd"/>
      <w:r w:rsidRPr="00295EDA">
        <w:rPr>
          <w:rFonts w:ascii="Simplified Arabic" w:hAnsi="Simplified Arabic" w:cs="Simplified Arabic"/>
          <w:b/>
          <w:bCs/>
          <w:sz w:val="28"/>
          <w:szCs w:val="28"/>
          <w:rtl/>
          <w:lang w:bidi="ar-EG"/>
        </w:rPr>
        <w:t>(2000م) (</w:t>
      </w:r>
      <w:r w:rsidR="00382BA4">
        <w:rPr>
          <w:rFonts w:ascii="Simplified Arabic" w:hAnsi="Simplified Arabic" w:cs="Simplified Arabic" w:hint="cs"/>
          <w:b/>
          <w:bCs/>
          <w:sz w:val="28"/>
          <w:szCs w:val="28"/>
          <w:rtl/>
          <w:lang w:bidi="ar-EG"/>
        </w:rPr>
        <w:t>28</w:t>
      </w:r>
      <w:r w:rsidRPr="00295EDA">
        <w:rPr>
          <w:rFonts w:ascii="Simplified Arabic" w:hAnsi="Simplified Arabic" w:cs="Simplified Arabic"/>
          <w:b/>
          <w:bCs/>
          <w:sz w:val="28"/>
          <w:szCs w:val="28"/>
          <w:rtl/>
          <w:lang w:bidi="ar-EG"/>
        </w:rPr>
        <w:t xml:space="preserve">), هولت </w:t>
      </w:r>
      <w:r w:rsidRPr="00295EDA">
        <w:rPr>
          <w:rFonts w:ascii="Simplified Arabic" w:hAnsi="Simplified Arabic" w:cs="Simplified Arabic"/>
          <w:b/>
          <w:bCs/>
          <w:sz w:val="28"/>
          <w:szCs w:val="28"/>
          <w:lang w:bidi="ar-EG"/>
        </w:rPr>
        <w:t>Holt</w:t>
      </w:r>
      <w:r w:rsidRPr="00295EDA">
        <w:rPr>
          <w:rFonts w:ascii="Simplified Arabic" w:hAnsi="Simplified Arabic" w:cs="Simplified Arabic"/>
          <w:b/>
          <w:bCs/>
          <w:sz w:val="28"/>
          <w:szCs w:val="28"/>
          <w:rtl/>
          <w:lang w:bidi="ar-EG"/>
        </w:rPr>
        <w:t>(2002م) (</w:t>
      </w:r>
      <w:r w:rsidR="00382BA4">
        <w:rPr>
          <w:rFonts w:ascii="Simplified Arabic" w:hAnsi="Simplified Arabic" w:cs="Simplified Arabic" w:hint="cs"/>
          <w:b/>
          <w:bCs/>
          <w:sz w:val="28"/>
          <w:szCs w:val="28"/>
          <w:rtl/>
          <w:lang w:bidi="ar-EG"/>
        </w:rPr>
        <w:t>26</w:t>
      </w:r>
      <w:r w:rsidRPr="00295EDA">
        <w:rPr>
          <w:rFonts w:ascii="Simplified Arabic" w:hAnsi="Simplified Arabic" w:cs="Simplified Arabic"/>
          <w:b/>
          <w:bCs/>
          <w:sz w:val="28"/>
          <w:szCs w:val="28"/>
          <w:rtl/>
          <w:lang w:bidi="ar-EG"/>
        </w:rPr>
        <w:t>)</w:t>
      </w:r>
      <w:r w:rsidRPr="00295EDA">
        <w:rPr>
          <w:rFonts w:ascii="Simplified Arabic" w:hAnsi="Simplified Arabic" w:cs="Simplified Arabic"/>
          <w:sz w:val="28"/>
          <w:szCs w:val="28"/>
          <w:rtl/>
          <w:lang w:bidi="ar-EG"/>
        </w:rPr>
        <w:t xml:space="preserve">  على أنه يجب الأهتمام بأعداد الطالب المعلم فى الجانب التكنولوجي  وتبنى برنامج تعليمى متكامل</w:t>
      </w:r>
      <w:r w:rsidR="00B2182A" w:rsidRPr="00295EDA">
        <w:rPr>
          <w:rFonts w:ascii="Simplified Arabic" w:hAnsi="Simplified Arabic" w:cs="Simplified Arabic"/>
          <w:sz w:val="28"/>
          <w:szCs w:val="28"/>
          <w:rtl/>
          <w:lang w:bidi="ar-EG"/>
        </w:rPr>
        <w:t>.</w:t>
      </w:r>
    </w:p>
    <w:p w:rsidR="00B2182A" w:rsidRPr="00295EDA" w:rsidRDefault="00B2182A" w:rsidP="0085597B">
      <w:pPr>
        <w:ind w:firstLine="33"/>
        <w:jc w:val="low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يرجع الباحث هذه النتائج الى أن المعرفة بالتكنولوجيا وما هى وكيفية تحديد الادوات التكنولو</w:t>
      </w:r>
      <w:r w:rsidR="0085597B" w:rsidRPr="00295EDA">
        <w:rPr>
          <w:rFonts w:ascii="Simplified Arabic" w:hAnsi="Simplified Arabic" w:cs="Simplified Arabic"/>
          <w:sz w:val="28"/>
          <w:szCs w:val="28"/>
          <w:rtl/>
          <w:lang w:bidi="ar-EG"/>
        </w:rPr>
        <w:t>جية وفقاً للموقف التعليم هى الاساس فى استخدام التكنولوجيا لان الاستفادة من التكنولوجيا يتوقف على توظيفها فى المكان الصحيح.</w:t>
      </w:r>
    </w:p>
    <w:p w:rsidR="002B26C9" w:rsidRPr="00295EDA" w:rsidRDefault="00E462C0" w:rsidP="00703009">
      <w:pPr>
        <w:spacing w:after="0" w:line="240" w:lineRule="auto"/>
        <w:jc w:val="lowKashida"/>
        <w:rPr>
          <w:rFonts w:ascii="Simplified Arabic" w:hAnsi="Simplified Arabic" w:cs="Simplified Arabic"/>
          <w:sz w:val="28"/>
          <w:szCs w:val="28"/>
          <w:rtl/>
          <w:lang w:bidi="ar-EG"/>
        </w:rPr>
      </w:pPr>
      <w:r w:rsidRPr="00295EDA">
        <w:rPr>
          <w:rFonts w:ascii="Simplified Arabic" w:hAnsi="Simplified Arabic" w:cs="Simplified Arabic"/>
          <w:sz w:val="28"/>
          <w:szCs w:val="28"/>
          <w:rtl/>
        </w:rPr>
        <w:t xml:space="preserve">وهذا ما يجيب عن </w:t>
      </w:r>
      <w:r w:rsidRPr="00295EDA">
        <w:rPr>
          <w:rFonts w:ascii="Simplified Arabic" w:hAnsi="Simplified Arabic" w:cs="Simplified Arabic"/>
          <w:b/>
          <w:bCs/>
          <w:sz w:val="28"/>
          <w:szCs w:val="28"/>
          <w:rtl/>
        </w:rPr>
        <w:t>التساؤل الأول</w:t>
      </w:r>
      <w:r w:rsidRPr="00295EDA">
        <w:rPr>
          <w:rFonts w:ascii="Simplified Arabic" w:hAnsi="Simplified Arabic" w:cs="Simplified Arabic"/>
          <w:sz w:val="28"/>
          <w:szCs w:val="28"/>
          <w:rtl/>
        </w:rPr>
        <w:t xml:space="preserve"> والذى ينص على"</w:t>
      </w:r>
      <w:r w:rsidR="002B26C9" w:rsidRPr="00295EDA">
        <w:rPr>
          <w:rFonts w:ascii="Simplified Arabic" w:hAnsi="Simplified Arabic" w:cs="Simplified Arabic"/>
          <w:sz w:val="28"/>
          <w:szCs w:val="28"/>
          <w:rtl/>
          <w:lang w:bidi="ar-EG"/>
        </w:rPr>
        <w:t xml:space="preserve"> ما هى متطلبات المعرفه والثقافه التكنولوجيه الواجب توافرها فى أعداد الطالب المعلم بكليات التربية الرياضية ؟ </w:t>
      </w:r>
    </w:p>
    <w:p w:rsidR="00E462C0" w:rsidRPr="00295EDA" w:rsidRDefault="00E462C0" w:rsidP="002B26C9">
      <w:pPr>
        <w:spacing w:after="120"/>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w:t>
      </w:r>
    </w:p>
    <w:p w:rsidR="00E462C0" w:rsidRPr="00295EDA" w:rsidRDefault="00E462C0" w:rsidP="00E462C0">
      <w:pPr>
        <w:pStyle w:val="a5"/>
        <w:spacing w:line="240" w:lineRule="auto"/>
        <w:ind w:left="360" w:firstLine="0"/>
        <w:jc w:val="both"/>
        <w:rPr>
          <w:rFonts w:ascii="Simplified Arabic" w:hAnsi="Simplified Arabic"/>
          <w:b/>
          <w:bCs w:val="0"/>
          <w:szCs w:val="28"/>
          <w:lang w:bidi="ar-EG"/>
        </w:rPr>
      </w:pPr>
    </w:p>
    <w:p w:rsidR="00E462C0" w:rsidRPr="00295EDA" w:rsidRDefault="00E462C0" w:rsidP="00E462C0">
      <w:pPr>
        <w:spacing w:after="0" w:line="240" w:lineRule="auto"/>
        <w:ind w:hanging="851"/>
        <w:jc w:val="center"/>
        <w:rPr>
          <w:rFonts w:ascii="Simplified Arabic" w:hAnsi="Simplified Arabic" w:cs="Simplified Arabic"/>
          <w:b/>
          <w:bCs/>
          <w:sz w:val="28"/>
          <w:szCs w:val="28"/>
          <w:lang w:bidi="ar-EG"/>
        </w:rPr>
        <w:sectPr w:rsidR="00E462C0" w:rsidRPr="00295EDA" w:rsidSect="00124719">
          <w:footerReference w:type="default" r:id="rId8"/>
          <w:pgSz w:w="11906" w:h="16838"/>
          <w:pgMar w:top="1440" w:right="1797" w:bottom="1440" w:left="1797" w:header="709" w:footer="709" w:gutter="0"/>
          <w:pgNumType w:start="1"/>
          <w:cols w:space="708"/>
          <w:bidi/>
          <w:rtlGutter/>
          <w:docGrid w:linePitch="360"/>
        </w:sectPr>
      </w:pPr>
    </w:p>
    <w:p w:rsidR="00E462C0" w:rsidRPr="00295EDA" w:rsidRDefault="00E462C0" w:rsidP="00E462C0">
      <w:pPr>
        <w:spacing w:after="0" w:line="240" w:lineRule="auto"/>
        <w:ind w:hanging="851"/>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lastRenderedPageBreak/>
        <w:t xml:space="preserve">جدول </w:t>
      </w:r>
      <w:r w:rsidRPr="00295EDA">
        <w:rPr>
          <w:rFonts w:ascii="Simplified Arabic" w:hAnsi="Simplified Arabic" w:cs="Simplified Arabic" w:hint="cs"/>
          <w:b/>
          <w:bCs/>
          <w:sz w:val="28"/>
          <w:szCs w:val="28"/>
          <w:rtl/>
          <w:lang w:bidi="ar-EG"/>
        </w:rPr>
        <w:t>(7</w:t>
      </w:r>
      <w:r w:rsidRPr="00295EDA">
        <w:rPr>
          <w:rFonts w:ascii="Simplified Arabic" w:hAnsi="Simplified Arabic" w:cs="Simplified Arabic"/>
          <w:b/>
          <w:bCs/>
          <w:sz w:val="28"/>
          <w:szCs w:val="28"/>
          <w:rtl/>
          <w:lang w:bidi="ar-EG"/>
        </w:rPr>
        <w:t>)</w:t>
      </w:r>
    </w:p>
    <w:p w:rsidR="00E462C0" w:rsidRPr="00295EDA" w:rsidRDefault="00E462C0" w:rsidP="00E462C0">
      <w:pPr>
        <w:spacing w:after="0" w:line="240" w:lineRule="auto"/>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التكرار  والنسبة المئوية والوزن النسبى والاهمية النسبية</w:t>
      </w:r>
      <w:r w:rsidRPr="00295EDA">
        <w:rPr>
          <w:rFonts w:ascii="Simplified Arabic" w:hAnsi="Simplified Arabic" w:cs="Simplified Arabic" w:hint="cs"/>
          <w:b/>
          <w:bCs/>
          <w:sz w:val="28"/>
          <w:szCs w:val="28"/>
          <w:rtl/>
          <w:lang w:bidi="ar-EG"/>
        </w:rPr>
        <w:t xml:space="preserve"> وكا</w:t>
      </w:r>
      <w:r w:rsidRPr="00295EDA">
        <w:rPr>
          <w:rFonts w:ascii="Simplified Arabic" w:hAnsi="Simplified Arabic" w:cs="Simplified Arabic" w:hint="cs"/>
          <w:b/>
          <w:bCs/>
          <w:sz w:val="28"/>
          <w:szCs w:val="28"/>
          <w:vertAlign w:val="superscript"/>
          <w:rtl/>
          <w:lang w:bidi="ar-EG"/>
        </w:rPr>
        <w:t>2</w:t>
      </w:r>
      <w:r w:rsidRPr="00295EDA">
        <w:rPr>
          <w:rFonts w:ascii="Simplified Arabic" w:hAnsi="Simplified Arabic" w:cs="Simplified Arabic"/>
          <w:b/>
          <w:bCs/>
          <w:sz w:val="28"/>
          <w:szCs w:val="28"/>
          <w:rtl/>
          <w:lang w:bidi="ar-EG"/>
        </w:rPr>
        <w:t xml:space="preserve"> </w:t>
      </w:r>
      <w:r w:rsidRPr="00295EDA">
        <w:rPr>
          <w:rFonts w:ascii="Simplified Arabic" w:hAnsi="Simplified Arabic" w:cs="Simplified Arabic" w:hint="cs"/>
          <w:b/>
          <w:bCs/>
          <w:sz w:val="28"/>
          <w:szCs w:val="28"/>
          <w:rtl/>
          <w:lang w:bidi="ar-EG"/>
        </w:rPr>
        <w:t>لاستجابات عينة البحث فى</w:t>
      </w:r>
      <w:r w:rsidRPr="00295EDA">
        <w:rPr>
          <w:rFonts w:ascii="Simplified Arabic" w:hAnsi="Simplified Arabic" w:cs="Simplified Arabic"/>
          <w:b/>
          <w:bCs/>
          <w:sz w:val="28"/>
          <w:szCs w:val="28"/>
          <w:rtl/>
          <w:lang w:bidi="ar-EG"/>
        </w:rPr>
        <w:t xml:space="preserve"> </w:t>
      </w:r>
    </w:p>
    <w:p w:rsidR="00E462C0" w:rsidRPr="00295EDA" w:rsidRDefault="00E462C0" w:rsidP="00974BC4">
      <w:pPr>
        <w:spacing w:after="0" w:line="240" w:lineRule="auto"/>
        <w:jc w:val="center"/>
        <w:rPr>
          <w:rFonts w:ascii="Simplified Arabic" w:hAnsi="Simplified Arabic" w:cs="Simplified Arabic"/>
          <w:b/>
          <w:bCs/>
          <w:sz w:val="28"/>
          <w:szCs w:val="28"/>
        </w:rPr>
      </w:pPr>
      <w:r w:rsidRPr="00295EDA">
        <w:rPr>
          <w:rFonts w:ascii="Simplified Arabic" w:hAnsi="Simplified Arabic" w:cs="Simplified Arabic" w:hint="cs"/>
          <w:b/>
          <w:bCs/>
          <w:sz w:val="28"/>
          <w:szCs w:val="28"/>
          <w:rtl/>
          <w:lang w:bidi="ar-EG"/>
        </w:rPr>
        <w:t xml:space="preserve">        </w:t>
      </w:r>
      <w:r w:rsidRPr="00295EDA">
        <w:rPr>
          <w:rFonts w:ascii="Simplified Arabic" w:hAnsi="Simplified Arabic" w:cs="Simplified Arabic"/>
          <w:b/>
          <w:bCs/>
          <w:sz w:val="28"/>
          <w:szCs w:val="28"/>
          <w:rtl/>
          <w:lang w:bidi="ar-EG"/>
        </w:rPr>
        <w:t xml:space="preserve">المحور </w:t>
      </w:r>
      <w:r w:rsidRPr="00295EDA">
        <w:rPr>
          <w:rFonts w:ascii="Simplified Arabic" w:hAnsi="Simplified Arabic" w:cs="Simplified Arabic" w:hint="cs"/>
          <w:b/>
          <w:bCs/>
          <w:sz w:val="28"/>
          <w:szCs w:val="28"/>
          <w:rtl/>
          <w:lang w:bidi="ar-EG"/>
        </w:rPr>
        <w:t xml:space="preserve">الثانى </w:t>
      </w:r>
      <w:r w:rsidRPr="00295EDA">
        <w:rPr>
          <w:rFonts w:ascii="Simplified Arabic" w:hAnsi="Simplified Arabic" w:cs="Simplified Arabic"/>
          <w:b/>
          <w:bCs/>
          <w:sz w:val="28"/>
          <w:szCs w:val="28"/>
          <w:rtl/>
          <w:lang w:bidi="ar-EG"/>
        </w:rPr>
        <w:t>(</w:t>
      </w:r>
      <w:r w:rsidR="00974BC4" w:rsidRPr="00295EDA">
        <w:rPr>
          <w:rFonts w:hint="cs"/>
          <w:sz w:val="28"/>
          <w:szCs w:val="28"/>
          <w:rtl/>
          <w:lang w:bidi="ar-EG"/>
        </w:rPr>
        <w:t>كفاية الاستخدام الفعال للأجهزة التعليمية وصيانتها</w:t>
      </w:r>
      <w:r w:rsidRPr="00295EDA">
        <w:rPr>
          <w:rFonts w:ascii="Simplified Arabic" w:hAnsi="Simplified Arabic" w:cs="Simplified Arabic"/>
          <w:b/>
          <w:bCs/>
          <w:sz w:val="28"/>
          <w:szCs w:val="28"/>
          <w:rtl/>
          <w:lang w:bidi="ar-EG"/>
        </w:rPr>
        <w:t>)</w:t>
      </w:r>
      <w:r w:rsidRPr="00295EDA">
        <w:rPr>
          <w:rFonts w:ascii="Simplified Arabic" w:hAnsi="Simplified Arabic" w:cs="Simplified Arabic" w:hint="cs"/>
          <w:b/>
          <w:bCs/>
          <w:sz w:val="28"/>
          <w:szCs w:val="28"/>
          <w:rtl/>
          <w:lang w:bidi="ar-EG"/>
        </w:rPr>
        <w:t xml:space="preserve">     ن=</w:t>
      </w:r>
      <w:r w:rsidR="00974BC4" w:rsidRPr="00295EDA">
        <w:rPr>
          <w:rFonts w:ascii="Simplified Arabic" w:hAnsi="Simplified Arabic" w:cs="Simplified Arabic" w:hint="cs"/>
          <w:b/>
          <w:bCs/>
          <w:sz w:val="28"/>
          <w:szCs w:val="28"/>
          <w:rtl/>
          <w:lang w:bidi="ar-EG"/>
        </w:rPr>
        <w:t>65</w:t>
      </w:r>
    </w:p>
    <w:tbl>
      <w:tblPr>
        <w:tblStyle w:val="a4"/>
        <w:tblpPr w:leftFromText="180" w:rightFromText="180" w:vertAnchor="text" w:tblpXSpec="right" w:tblpY="1"/>
        <w:tblOverlap w:val="never"/>
        <w:bidiVisual/>
        <w:tblW w:w="5083" w:type="pct"/>
        <w:tblLayout w:type="fixed"/>
        <w:tblLook w:val="04A0" w:firstRow="1" w:lastRow="0" w:firstColumn="1" w:lastColumn="0" w:noHBand="0" w:noVBand="1"/>
      </w:tblPr>
      <w:tblGrid>
        <w:gridCol w:w="443"/>
        <w:gridCol w:w="3058"/>
        <w:gridCol w:w="430"/>
        <w:gridCol w:w="598"/>
        <w:gridCol w:w="385"/>
        <w:gridCol w:w="632"/>
        <w:gridCol w:w="393"/>
        <w:gridCol w:w="598"/>
        <w:gridCol w:w="709"/>
        <w:gridCol w:w="677"/>
        <w:gridCol w:w="740"/>
      </w:tblGrid>
      <w:tr w:rsidR="00295EDA" w:rsidRPr="00295EDA" w:rsidTr="00EC69B0">
        <w:tc>
          <w:tcPr>
            <w:tcW w:w="256" w:type="pct"/>
            <w:vMerge w:val="restart"/>
            <w:tcBorders>
              <w:top w:val="double" w:sz="4" w:space="0" w:color="auto"/>
              <w:left w:val="nil"/>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م</w:t>
            </w:r>
          </w:p>
        </w:tc>
        <w:tc>
          <w:tcPr>
            <w:tcW w:w="1765" w:type="pct"/>
            <w:vMerge w:val="restart"/>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العبارات</w:t>
            </w:r>
          </w:p>
        </w:tc>
        <w:tc>
          <w:tcPr>
            <w:tcW w:w="593" w:type="pct"/>
            <w:gridSpan w:val="2"/>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نعم</w:t>
            </w:r>
          </w:p>
        </w:tc>
        <w:tc>
          <w:tcPr>
            <w:tcW w:w="587" w:type="pct"/>
            <w:gridSpan w:val="2"/>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الى حد ما</w:t>
            </w:r>
          </w:p>
        </w:tc>
        <w:tc>
          <w:tcPr>
            <w:tcW w:w="572" w:type="pct"/>
            <w:gridSpan w:val="2"/>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لا</w:t>
            </w:r>
          </w:p>
        </w:tc>
        <w:tc>
          <w:tcPr>
            <w:tcW w:w="409" w:type="pct"/>
            <w:vMerge w:val="restart"/>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الوزن النسبى</w:t>
            </w:r>
          </w:p>
        </w:tc>
        <w:tc>
          <w:tcPr>
            <w:tcW w:w="391" w:type="pct"/>
            <w:vMerge w:val="restart"/>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الاهمية النسبية</w:t>
            </w:r>
          </w:p>
        </w:tc>
        <w:tc>
          <w:tcPr>
            <w:tcW w:w="427" w:type="pct"/>
            <w:vMerge w:val="restart"/>
            <w:tcBorders>
              <w:top w:val="double" w:sz="4" w:space="0" w:color="auto"/>
              <w:right w:val="nil"/>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rPr>
              <w:t>كا</w:t>
            </w:r>
            <w:r w:rsidRPr="00295EDA">
              <w:rPr>
                <w:rFonts w:ascii="Simplified Arabic" w:hAnsi="Simplified Arabic" w:cs="Simplified Arabic"/>
                <w:b/>
                <w:bCs/>
                <w:sz w:val="20"/>
                <w:szCs w:val="20"/>
                <w:vertAlign w:val="superscript"/>
                <w:rtl/>
              </w:rPr>
              <w:t>2</w:t>
            </w:r>
          </w:p>
        </w:tc>
      </w:tr>
      <w:tr w:rsidR="00295EDA" w:rsidRPr="00295EDA" w:rsidTr="00EC69B0">
        <w:trPr>
          <w:trHeight w:val="70"/>
        </w:trPr>
        <w:tc>
          <w:tcPr>
            <w:tcW w:w="256" w:type="pct"/>
            <w:vMerge/>
            <w:tcBorders>
              <w:left w:val="nil"/>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c>
          <w:tcPr>
            <w:tcW w:w="1765" w:type="pct"/>
            <w:vMerge/>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c>
          <w:tcPr>
            <w:tcW w:w="248"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345"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222"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365"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227"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345"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409" w:type="pct"/>
            <w:vMerge/>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c>
          <w:tcPr>
            <w:tcW w:w="391" w:type="pct"/>
            <w:vMerge/>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c>
          <w:tcPr>
            <w:tcW w:w="427" w:type="pct"/>
            <w:vMerge/>
            <w:tcBorders>
              <w:bottom w:val="double" w:sz="4" w:space="0" w:color="auto"/>
              <w:right w:val="nil"/>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r>
      <w:tr w:rsidR="00295EDA" w:rsidRPr="00295EDA" w:rsidTr="00EC69B0">
        <w:tc>
          <w:tcPr>
            <w:tcW w:w="256" w:type="pct"/>
            <w:tcBorders>
              <w:top w:val="double" w:sz="4" w:space="0" w:color="auto"/>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1</w:t>
            </w:r>
          </w:p>
        </w:tc>
        <w:tc>
          <w:tcPr>
            <w:tcW w:w="1765" w:type="pct"/>
            <w:tcBorders>
              <w:top w:val="double" w:sz="4" w:space="0" w:color="auto"/>
            </w:tcBorders>
          </w:tcPr>
          <w:p w:rsidR="00EC69B0" w:rsidRPr="00295EDA" w:rsidRDefault="00EC69B0" w:rsidP="00EC69B0">
            <w:pPr>
              <w:rPr>
                <w:sz w:val="20"/>
                <w:szCs w:val="20"/>
                <w:rtl/>
                <w:lang w:bidi="ar-EG"/>
              </w:rPr>
            </w:pPr>
            <w:r w:rsidRPr="00295EDA">
              <w:rPr>
                <w:rFonts w:hint="cs"/>
                <w:sz w:val="20"/>
                <w:szCs w:val="20"/>
                <w:rtl/>
                <w:lang w:bidi="ar-EG"/>
              </w:rPr>
              <w:t xml:space="preserve">تهييئه وتجهيز بيئه التعلم من حيث ( اماكن الجلوس </w:t>
            </w:r>
            <w:r w:rsidRPr="00295EDA">
              <w:rPr>
                <w:sz w:val="20"/>
                <w:szCs w:val="20"/>
                <w:rtl/>
                <w:lang w:bidi="ar-EG"/>
              </w:rPr>
              <w:t>–</w:t>
            </w:r>
            <w:r w:rsidRPr="00295EDA">
              <w:rPr>
                <w:rFonts w:hint="cs"/>
                <w:sz w:val="20"/>
                <w:szCs w:val="20"/>
                <w:rtl/>
                <w:lang w:bidi="ar-EG"/>
              </w:rPr>
              <w:t xml:space="preserve"> وضع الشاشه </w:t>
            </w:r>
            <w:r w:rsidRPr="00295EDA">
              <w:rPr>
                <w:sz w:val="20"/>
                <w:szCs w:val="20"/>
                <w:rtl/>
                <w:lang w:bidi="ar-EG"/>
              </w:rPr>
              <w:t>–</w:t>
            </w:r>
            <w:r w:rsidRPr="00295EDA">
              <w:rPr>
                <w:rFonts w:hint="cs"/>
                <w:sz w:val="20"/>
                <w:szCs w:val="20"/>
                <w:rtl/>
                <w:lang w:bidi="ar-EG"/>
              </w:rPr>
              <w:t xml:space="preserve"> الظروف المكانيه -  التهويه </w:t>
            </w:r>
            <w:r w:rsidRPr="00295EDA">
              <w:rPr>
                <w:sz w:val="20"/>
                <w:szCs w:val="20"/>
                <w:rtl/>
                <w:lang w:bidi="ar-EG"/>
              </w:rPr>
              <w:t>–</w:t>
            </w:r>
            <w:r w:rsidRPr="00295EDA">
              <w:rPr>
                <w:rFonts w:hint="cs"/>
                <w:sz w:val="20"/>
                <w:szCs w:val="20"/>
                <w:rtl/>
                <w:lang w:bidi="ar-EG"/>
              </w:rPr>
              <w:t xml:space="preserve"> الاضاءه </w:t>
            </w:r>
            <w:r w:rsidRPr="00295EDA">
              <w:rPr>
                <w:sz w:val="20"/>
                <w:szCs w:val="20"/>
                <w:rtl/>
                <w:lang w:bidi="ar-EG"/>
              </w:rPr>
              <w:t>–</w:t>
            </w:r>
            <w:r w:rsidRPr="00295EDA">
              <w:rPr>
                <w:rFonts w:hint="cs"/>
                <w:sz w:val="20"/>
                <w:szCs w:val="20"/>
                <w:rtl/>
                <w:lang w:bidi="ar-EG"/>
              </w:rPr>
              <w:t xml:space="preserve"> درجه الحراره )</w:t>
            </w:r>
          </w:p>
        </w:tc>
        <w:tc>
          <w:tcPr>
            <w:tcW w:w="248" w:type="pct"/>
            <w:tcBorders>
              <w:top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60</w:t>
            </w:r>
          </w:p>
        </w:tc>
        <w:tc>
          <w:tcPr>
            <w:tcW w:w="345" w:type="pct"/>
            <w:tcBorders>
              <w:top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92.31</w:t>
            </w:r>
          </w:p>
        </w:tc>
        <w:tc>
          <w:tcPr>
            <w:tcW w:w="222" w:type="pct"/>
            <w:tcBorders>
              <w:top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w:t>
            </w:r>
          </w:p>
        </w:tc>
        <w:tc>
          <w:tcPr>
            <w:tcW w:w="365" w:type="pct"/>
            <w:tcBorders>
              <w:top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6.15</w:t>
            </w:r>
          </w:p>
        </w:tc>
        <w:tc>
          <w:tcPr>
            <w:tcW w:w="227" w:type="pct"/>
            <w:tcBorders>
              <w:top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w:t>
            </w:r>
          </w:p>
        </w:tc>
        <w:tc>
          <w:tcPr>
            <w:tcW w:w="345" w:type="pct"/>
            <w:tcBorders>
              <w:top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1.54</w:t>
            </w:r>
          </w:p>
        </w:tc>
        <w:tc>
          <w:tcPr>
            <w:tcW w:w="409" w:type="pct"/>
            <w:tcBorders>
              <w:top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189</w:t>
            </w:r>
          </w:p>
        </w:tc>
        <w:tc>
          <w:tcPr>
            <w:tcW w:w="391" w:type="pct"/>
            <w:tcBorders>
              <w:top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96.92</w:t>
            </w:r>
          </w:p>
        </w:tc>
        <w:tc>
          <w:tcPr>
            <w:tcW w:w="427" w:type="pct"/>
            <w:tcBorders>
              <w:top w:val="double" w:sz="4" w:space="0" w:color="auto"/>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101.94</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2</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ضبط</w:t>
            </w:r>
            <w:r w:rsidRPr="00295EDA">
              <w:rPr>
                <w:sz w:val="20"/>
                <w:szCs w:val="20"/>
                <w:rtl/>
                <w:lang w:bidi="ar-EG"/>
              </w:rPr>
              <w:t xml:space="preserve"> </w:t>
            </w:r>
            <w:r w:rsidRPr="00295EDA">
              <w:rPr>
                <w:rFonts w:hint="cs"/>
                <w:sz w:val="20"/>
                <w:szCs w:val="20"/>
                <w:rtl/>
                <w:lang w:bidi="ar-EG"/>
              </w:rPr>
              <w:t>وتجريب</w:t>
            </w:r>
            <w:r w:rsidRPr="00295EDA">
              <w:rPr>
                <w:sz w:val="20"/>
                <w:szCs w:val="20"/>
                <w:rtl/>
                <w:lang w:bidi="ar-EG"/>
              </w:rPr>
              <w:t xml:space="preserve"> </w:t>
            </w:r>
            <w:r w:rsidRPr="00295EDA">
              <w:rPr>
                <w:rFonts w:hint="cs"/>
                <w:sz w:val="20"/>
                <w:szCs w:val="20"/>
                <w:rtl/>
                <w:lang w:bidi="ar-EG"/>
              </w:rPr>
              <w:t>اجهزه</w:t>
            </w:r>
            <w:r w:rsidRPr="00295EDA">
              <w:rPr>
                <w:sz w:val="20"/>
                <w:szCs w:val="20"/>
                <w:rtl/>
                <w:lang w:bidi="ar-EG"/>
              </w:rPr>
              <w:t xml:space="preserve"> </w:t>
            </w:r>
            <w:r w:rsidRPr="00295EDA">
              <w:rPr>
                <w:rFonts w:hint="cs"/>
                <w:sz w:val="20"/>
                <w:szCs w:val="20"/>
                <w:rtl/>
                <w:lang w:bidi="ar-EG"/>
              </w:rPr>
              <w:t>العرض</w:t>
            </w:r>
            <w:r w:rsidRPr="00295EDA">
              <w:rPr>
                <w:sz w:val="20"/>
                <w:szCs w:val="20"/>
                <w:rtl/>
                <w:lang w:bidi="ar-EG"/>
              </w:rPr>
              <w:t xml:space="preserve"> </w:t>
            </w:r>
            <w:r w:rsidRPr="00295EDA">
              <w:rPr>
                <w:rFonts w:hint="cs"/>
                <w:sz w:val="20"/>
                <w:szCs w:val="20"/>
                <w:rtl/>
                <w:lang w:bidi="ar-EG"/>
              </w:rPr>
              <w:t>الضوئي</w:t>
            </w:r>
            <w:r w:rsidRPr="00295EDA">
              <w:rPr>
                <w:sz w:val="20"/>
                <w:szCs w:val="20"/>
                <w:rtl/>
                <w:lang w:bidi="ar-EG"/>
              </w:rPr>
              <w:t xml:space="preserve">  (</w:t>
            </w:r>
            <w:r w:rsidRPr="00295EDA">
              <w:rPr>
                <w:rFonts w:hint="cs"/>
                <w:sz w:val="20"/>
                <w:szCs w:val="20"/>
                <w:rtl/>
                <w:lang w:bidi="ar-EG"/>
              </w:rPr>
              <w:t>الصوت</w:t>
            </w:r>
            <w:r w:rsidRPr="00295EDA">
              <w:rPr>
                <w:sz w:val="20"/>
                <w:szCs w:val="20"/>
                <w:rtl/>
                <w:lang w:bidi="ar-EG"/>
              </w:rPr>
              <w:t xml:space="preserve"> – </w:t>
            </w:r>
            <w:r w:rsidRPr="00295EDA">
              <w:rPr>
                <w:rFonts w:hint="cs"/>
                <w:sz w:val="20"/>
                <w:szCs w:val="20"/>
                <w:rtl/>
                <w:lang w:bidi="ar-EG"/>
              </w:rPr>
              <w:t>الصورة</w:t>
            </w:r>
            <w:r w:rsidRPr="00295EDA">
              <w:rPr>
                <w:sz w:val="20"/>
                <w:szCs w:val="20"/>
                <w:rtl/>
                <w:lang w:bidi="ar-EG"/>
              </w:rPr>
              <w:t xml:space="preserve"> ) </w:t>
            </w:r>
            <w:r w:rsidRPr="00295EDA">
              <w:rPr>
                <w:rFonts w:hint="cs"/>
                <w:sz w:val="20"/>
                <w:szCs w:val="20"/>
                <w:rtl/>
                <w:lang w:bidi="ar-EG"/>
              </w:rPr>
              <w:t>لتناسب</w:t>
            </w:r>
            <w:r w:rsidRPr="00295EDA">
              <w:rPr>
                <w:sz w:val="20"/>
                <w:szCs w:val="20"/>
                <w:rtl/>
                <w:lang w:bidi="ar-EG"/>
              </w:rPr>
              <w:t xml:space="preserve"> </w:t>
            </w:r>
            <w:r w:rsidRPr="00295EDA">
              <w:rPr>
                <w:rFonts w:hint="cs"/>
                <w:sz w:val="20"/>
                <w:szCs w:val="20"/>
                <w:rtl/>
                <w:lang w:bidi="ar-EG"/>
              </w:rPr>
              <w:t>المتعلمين</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58</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89.23</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3.08</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5</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7.69</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183</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93.85</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91.60</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3</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 xml:space="preserve">يعد الوصلات الخاصه بالاجهزه التعليميه </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52</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80.00</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7</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10.77</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9.23</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176</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90.26</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63.72</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4</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يستخدم وحدات الادخال والاخراج والماسح الضوئى  والمواد</w:t>
            </w:r>
            <w:r w:rsidRPr="00295EDA">
              <w:rPr>
                <w:sz w:val="20"/>
                <w:szCs w:val="20"/>
                <w:rtl/>
                <w:lang w:bidi="ar-EG"/>
              </w:rPr>
              <w:t xml:space="preserve"> </w:t>
            </w:r>
            <w:r w:rsidRPr="00295EDA">
              <w:rPr>
                <w:rFonts w:hint="cs"/>
                <w:sz w:val="20"/>
                <w:szCs w:val="20"/>
                <w:rtl/>
                <w:lang w:bidi="ar-EG"/>
              </w:rPr>
              <w:t>التعليميه</w:t>
            </w:r>
            <w:r w:rsidRPr="00295EDA">
              <w:rPr>
                <w:sz w:val="20"/>
                <w:szCs w:val="20"/>
                <w:rtl/>
                <w:lang w:bidi="ar-EG"/>
              </w:rPr>
              <w:t xml:space="preserve"> </w:t>
            </w:r>
            <w:r w:rsidRPr="00295EDA">
              <w:rPr>
                <w:rFonts w:hint="cs"/>
                <w:sz w:val="20"/>
                <w:szCs w:val="20"/>
                <w:rtl/>
                <w:lang w:bidi="ar-EG"/>
              </w:rPr>
              <w:t>المختلفه</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48</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73.85</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11</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16.92</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9.23</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172</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88.21</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48.58</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5</w:t>
            </w:r>
          </w:p>
        </w:tc>
        <w:tc>
          <w:tcPr>
            <w:tcW w:w="1765" w:type="pct"/>
          </w:tcPr>
          <w:p w:rsidR="00EC69B0" w:rsidRPr="00295EDA" w:rsidRDefault="00EC69B0" w:rsidP="00EC69B0">
            <w:pPr>
              <w:rPr>
                <w:sz w:val="20"/>
                <w:szCs w:val="20"/>
                <w:lang w:bidi="ar-EG"/>
              </w:rPr>
            </w:pPr>
            <w:r w:rsidRPr="00295EDA">
              <w:rPr>
                <w:rFonts w:hint="cs"/>
                <w:sz w:val="20"/>
                <w:szCs w:val="20"/>
                <w:rtl/>
                <w:lang w:bidi="ar-EG"/>
              </w:rPr>
              <w:t xml:space="preserve">يتعامل مع برامج الرسومات المختلفه وبرامج </w:t>
            </w:r>
            <w:r w:rsidRPr="00295EDA">
              <w:rPr>
                <w:sz w:val="20"/>
                <w:szCs w:val="20"/>
                <w:lang w:bidi="ar-EG"/>
              </w:rPr>
              <w:t>Microsoft</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48</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73.85</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12</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18.46</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5</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7.69</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173</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88.72</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49.14</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6</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 xml:space="preserve">يتمكن من انشاء الملفات واسلوب تخزينها على الجهاز </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42</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64.62</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12.31</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23.08</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157</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80.51</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29.75</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7</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يستطيع التعامل مع البرمجيات الحديثه للتعلبم وتحميل البرامج المختلفه وتشغيلها</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42</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64.62</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10</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15.38</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13</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20.00</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159</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81.54</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28.83</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8</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تجريب الاجهزه التعليميه للتاكد من صلاحيتها للاستخدام</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54</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83.08</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12.31</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3</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4.62</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181</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92.82</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72.95</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9</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 xml:space="preserve">يراعى عدد المتعلمين ويحدد معوقات استخدام الاجهزه التعليميه </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54</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83.08</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3</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4.62</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12.31</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176</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90.26</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72.95</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10</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يتعامل مع الفيروسات ووحدات التخزين ومشغل الااقراص بصوره جيده</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40</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61.54</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11</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16.92</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14</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21.54</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156</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80.00</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23.48</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11</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 xml:space="preserve">تنسيق سطح المكتب والتمكن من عمليات الحذف والدمج والبحث والتنقل بين الملفات المختلفه </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42</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64.62</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23.08</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12.31</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164</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84.10</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29.75</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12</w:t>
            </w:r>
          </w:p>
        </w:tc>
        <w:tc>
          <w:tcPr>
            <w:tcW w:w="1765" w:type="pct"/>
          </w:tcPr>
          <w:p w:rsidR="00EC69B0" w:rsidRPr="00295EDA" w:rsidRDefault="00EC69B0" w:rsidP="00EC69B0">
            <w:pPr>
              <w:rPr>
                <w:sz w:val="20"/>
                <w:szCs w:val="20"/>
                <w:rtl/>
                <w:lang w:bidi="ar-EG"/>
              </w:rPr>
            </w:pPr>
            <w:r w:rsidRPr="00295EDA">
              <w:rPr>
                <w:rFonts w:hint="cs"/>
                <w:sz w:val="20"/>
                <w:szCs w:val="20"/>
                <w:rtl/>
                <w:lang w:bidi="ar-EG"/>
              </w:rPr>
              <w:t>كيفيه ادراج الجداول والرسوم البيانيه</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45</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69.23</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12</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18.46</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12.31</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167</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85.64</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38.06</w:t>
            </w:r>
          </w:p>
        </w:tc>
      </w:tr>
      <w:tr w:rsidR="00295EDA" w:rsidRPr="00295EDA" w:rsidTr="00EC69B0">
        <w:tc>
          <w:tcPr>
            <w:tcW w:w="256" w:type="pct"/>
            <w:tcBorders>
              <w:left w:val="nil"/>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13</w:t>
            </w:r>
          </w:p>
        </w:tc>
        <w:tc>
          <w:tcPr>
            <w:tcW w:w="1765" w:type="pct"/>
            <w:vAlign w:val="center"/>
          </w:tcPr>
          <w:p w:rsidR="00EC69B0" w:rsidRPr="00295EDA" w:rsidRDefault="00EC69B0" w:rsidP="00EC69B0">
            <w:pPr>
              <w:rPr>
                <w:sz w:val="20"/>
                <w:szCs w:val="20"/>
                <w:lang w:bidi="ar-EG"/>
              </w:rPr>
            </w:pPr>
            <w:r w:rsidRPr="00295EDA">
              <w:rPr>
                <w:rFonts w:hint="cs"/>
                <w:sz w:val="20"/>
                <w:szCs w:val="20"/>
                <w:rtl/>
                <w:lang w:bidi="ar-EG"/>
              </w:rPr>
              <w:t xml:space="preserve">يستخدم برنامج العروض التقديميه بكفاءه </w:t>
            </w:r>
            <w:r w:rsidRPr="00295EDA">
              <w:rPr>
                <w:sz w:val="20"/>
                <w:szCs w:val="20"/>
                <w:lang w:bidi="ar-EG"/>
              </w:rPr>
              <w:t>Power Point</w:t>
            </w:r>
          </w:p>
        </w:tc>
        <w:tc>
          <w:tcPr>
            <w:tcW w:w="248"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40</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61.54</w:t>
            </w:r>
          </w:p>
        </w:tc>
        <w:tc>
          <w:tcPr>
            <w:tcW w:w="222"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10</w:t>
            </w:r>
          </w:p>
        </w:tc>
        <w:tc>
          <w:tcPr>
            <w:tcW w:w="36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15.38</w:t>
            </w:r>
          </w:p>
        </w:tc>
        <w:tc>
          <w:tcPr>
            <w:tcW w:w="227"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w:t>
            </w:r>
          </w:p>
        </w:tc>
        <w:tc>
          <w:tcPr>
            <w:tcW w:w="345"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23.08</w:t>
            </w:r>
          </w:p>
        </w:tc>
        <w:tc>
          <w:tcPr>
            <w:tcW w:w="409"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155</w:t>
            </w:r>
          </w:p>
        </w:tc>
        <w:tc>
          <w:tcPr>
            <w:tcW w:w="391" w:type="pct"/>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79.49</w:t>
            </w:r>
          </w:p>
        </w:tc>
        <w:tc>
          <w:tcPr>
            <w:tcW w:w="427" w:type="pct"/>
            <w:tcBorders>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23.85</w:t>
            </w:r>
          </w:p>
        </w:tc>
      </w:tr>
      <w:tr w:rsidR="00295EDA" w:rsidRPr="00295EDA" w:rsidTr="00EC69B0">
        <w:tc>
          <w:tcPr>
            <w:tcW w:w="256" w:type="pct"/>
            <w:tcBorders>
              <w:left w:val="nil"/>
              <w:bottom w:val="single" w:sz="4" w:space="0" w:color="auto"/>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14</w:t>
            </w:r>
          </w:p>
        </w:tc>
        <w:tc>
          <w:tcPr>
            <w:tcW w:w="1765" w:type="pct"/>
            <w:tcBorders>
              <w:bottom w:val="single" w:sz="4" w:space="0" w:color="auto"/>
            </w:tcBorders>
          </w:tcPr>
          <w:p w:rsidR="00EC69B0" w:rsidRPr="00295EDA" w:rsidRDefault="00EC69B0" w:rsidP="00EC69B0">
            <w:pPr>
              <w:rPr>
                <w:sz w:val="20"/>
                <w:szCs w:val="20"/>
                <w:rtl/>
                <w:lang w:bidi="ar-EG"/>
              </w:rPr>
            </w:pPr>
            <w:r w:rsidRPr="00295EDA">
              <w:rPr>
                <w:rFonts w:hint="cs"/>
                <w:sz w:val="20"/>
                <w:szCs w:val="20"/>
                <w:rtl/>
                <w:lang w:bidi="ar-EG"/>
              </w:rPr>
              <w:t>كيفيه ترتيب الاجهزه بعد الانتهاء منها وطرق حفظها وصيانتها</w:t>
            </w:r>
          </w:p>
        </w:tc>
        <w:tc>
          <w:tcPr>
            <w:tcW w:w="248" w:type="pct"/>
            <w:tcBorders>
              <w:bottom w:val="sing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40</w:t>
            </w:r>
          </w:p>
        </w:tc>
        <w:tc>
          <w:tcPr>
            <w:tcW w:w="345" w:type="pct"/>
            <w:tcBorders>
              <w:bottom w:val="sing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61.54</w:t>
            </w:r>
          </w:p>
        </w:tc>
        <w:tc>
          <w:tcPr>
            <w:tcW w:w="222" w:type="pct"/>
            <w:tcBorders>
              <w:bottom w:val="sing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11</w:t>
            </w:r>
          </w:p>
        </w:tc>
        <w:tc>
          <w:tcPr>
            <w:tcW w:w="365" w:type="pct"/>
            <w:tcBorders>
              <w:bottom w:val="sing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16.92</w:t>
            </w:r>
          </w:p>
        </w:tc>
        <w:tc>
          <w:tcPr>
            <w:tcW w:w="227" w:type="pct"/>
            <w:tcBorders>
              <w:bottom w:val="sing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14</w:t>
            </w:r>
          </w:p>
        </w:tc>
        <w:tc>
          <w:tcPr>
            <w:tcW w:w="345" w:type="pct"/>
            <w:tcBorders>
              <w:bottom w:val="sing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21.54</w:t>
            </w:r>
          </w:p>
        </w:tc>
        <w:tc>
          <w:tcPr>
            <w:tcW w:w="409" w:type="pct"/>
            <w:tcBorders>
              <w:bottom w:val="sing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156</w:t>
            </w:r>
          </w:p>
        </w:tc>
        <w:tc>
          <w:tcPr>
            <w:tcW w:w="391" w:type="pct"/>
            <w:tcBorders>
              <w:bottom w:val="sing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80.00</w:t>
            </w:r>
          </w:p>
        </w:tc>
        <w:tc>
          <w:tcPr>
            <w:tcW w:w="427" w:type="pct"/>
            <w:tcBorders>
              <w:bottom w:val="single" w:sz="4" w:space="0" w:color="auto"/>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23.48</w:t>
            </w:r>
          </w:p>
        </w:tc>
      </w:tr>
      <w:tr w:rsidR="00295EDA" w:rsidRPr="00295EDA" w:rsidTr="00EC69B0">
        <w:tc>
          <w:tcPr>
            <w:tcW w:w="256" w:type="pct"/>
            <w:tcBorders>
              <w:left w:val="nil"/>
              <w:bottom w:val="double" w:sz="4" w:space="0" w:color="auto"/>
            </w:tcBorders>
            <w:vAlign w:val="center"/>
          </w:tcPr>
          <w:p w:rsidR="00EC69B0" w:rsidRPr="00295EDA" w:rsidRDefault="00EC69B0" w:rsidP="00EC69B0">
            <w:pPr>
              <w:spacing w:line="216" w:lineRule="auto"/>
              <w:jc w:val="center"/>
              <w:rPr>
                <w:sz w:val="20"/>
                <w:szCs w:val="20"/>
                <w:rtl/>
                <w:lang w:bidi="ar-EG"/>
              </w:rPr>
            </w:pPr>
            <w:r w:rsidRPr="00295EDA">
              <w:rPr>
                <w:rFonts w:hint="cs"/>
                <w:sz w:val="20"/>
                <w:szCs w:val="20"/>
                <w:rtl/>
                <w:lang w:bidi="ar-EG"/>
              </w:rPr>
              <w:t>15</w:t>
            </w:r>
          </w:p>
        </w:tc>
        <w:tc>
          <w:tcPr>
            <w:tcW w:w="1765" w:type="pct"/>
            <w:tcBorders>
              <w:bottom w:val="double" w:sz="4" w:space="0" w:color="auto"/>
            </w:tcBorders>
          </w:tcPr>
          <w:p w:rsidR="00EC69B0" w:rsidRPr="00295EDA" w:rsidRDefault="00EC69B0" w:rsidP="00EC69B0">
            <w:pPr>
              <w:rPr>
                <w:sz w:val="20"/>
                <w:szCs w:val="20"/>
                <w:rtl/>
                <w:lang w:bidi="ar-EG"/>
              </w:rPr>
            </w:pPr>
            <w:r w:rsidRPr="00295EDA">
              <w:rPr>
                <w:rFonts w:hint="cs"/>
                <w:sz w:val="20"/>
                <w:szCs w:val="20"/>
                <w:rtl/>
                <w:lang w:bidi="ar-EG"/>
              </w:rPr>
              <w:t>يتعامل وسائل الاتصال المختلفه وشبكات الانترنت</w:t>
            </w:r>
          </w:p>
        </w:tc>
        <w:tc>
          <w:tcPr>
            <w:tcW w:w="248" w:type="pct"/>
            <w:tcBorders>
              <w:bottom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42</w:t>
            </w:r>
          </w:p>
        </w:tc>
        <w:tc>
          <w:tcPr>
            <w:tcW w:w="345" w:type="pct"/>
            <w:tcBorders>
              <w:bottom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64.62</w:t>
            </w:r>
          </w:p>
        </w:tc>
        <w:tc>
          <w:tcPr>
            <w:tcW w:w="222" w:type="pct"/>
            <w:tcBorders>
              <w:bottom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12</w:t>
            </w:r>
          </w:p>
        </w:tc>
        <w:tc>
          <w:tcPr>
            <w:tcW w:w="365" w:type="pct"/>
            <w:tcBorders>
              <w:bottom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18.46</w:t>
            </w:r>
          </w:p>
        </w:tc>
        <w:tc>
          <w:tcPr>
            <w:tcW w:w="227" w:type="pct"/>
            <w:tcBorders>
              <w:bottom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11</w:t>
            </w:r>
          </w:p>
        </w:tc>
        <w:tc>
          <w:tcPr>
            <w:tcW w:w="345" w:type="pct"/>
            <w:tcBorders>
              <w:bottom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16.92</w:t>
            </w:r>
          </w:p>
        </w:tc>
        <w:tc>
          <w:tcPr>
            <w:tcW w:w="409" w:type="pct"/>
            <w:tcBorders>
              <w:bottom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161</w:t>
            </w:r>
          </w:p>
        </w:tc>
        <w:tc>
          <w:tcPr>
            <w:tcW w:w="391" w:type="pct"/>
            <w:tcBorders>
              <w:bottom w:val="double" w:sz="4" w:space="0" w:color="auto"/>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82.56</w:t>
            </w:r>
          </w:p>
        </w:tc>
        <w:tc>
          <w:tcPr>
            <w:tcW w:w="427" w:type="pct"/>
            <w:tcBorders>
              <w:bottom w:val="double" w:sz="4" w:space="0" w:color="auto"/>
              <w:right w:val="nil"/>
            </w:tcBorders>
            <w:vAlign w:val="center"/>
          </w:tcPr>
          <w:p w:rsidR="00EC69B0" w:rsidRPr="00295EDA" w:rsidRDefault="00EC69B0" w:rsidP="00EC69B0">
            <w:pPr>
              <w:bidi w:val="0"/>
              <w:jc w:val="center"/>
              <w:rPr>
                <w:rFonts w:ascii="Arial" w:hAnsi="Arial"/>
                <w:sz w:val="16"/>
                <w:szCs w:val="16"/>
              </w:rPr>
            </w:pPr>
            <w:r w:rsidRPr="00295EDA">
              <w:rPr>
                <w:rFonts w:ascii="Arial" w:hAnsi="Arial"/>
                <w:sz w:val="16"/>
                <w:szCs w:val="16"/>
              </w:rPr>
              <w:t>28.65</w:t>
            </w:r>
          </w:p>
        </w:tc>
      </w:tr>
    </w:tbl>
    <w:p w:rsidR="00703009" w:rsidRPr="00295EDA" w:rsidRDefault="00703009" w:rsidP="00703009">
      <w:pPr>
        <w:tabs>
          <w:tab w:val="left" w:pos="4460"/>
        </w:tabs>
        <w:spacing w:after="120"/>
        <w:jc w:val="both"/>
        <w:rPr>
          <w:rFonts w:ascii="Simplified Arabic" w:hAnsi="Simplified Arabic" w:cs="Simplified Arabic"/>
          <w:sz w:val="28"/>
          <w:szCs w:val="28"/>
          <w:rtl/>
          <w:lang w:bidi="ar-EG"/>
        </w:rPr>
      </w:pPr>
      <w:r w:rsidRPr="00295EDA">
        <w:rPr>
          <w:rFonts w:ascii="Simplified Arabic" w:hAnsi="Simplified Arabic" w:cs="Simplified Arabic" w:hint="cs"/>
          <w:sz w:val="28"/>
          <w:szCs w:val="28"/>
          <w:rtl/>
        </w:rPr>
        <w:t>قيمة كا</w:t>
      </w:r>
      <w:r w:rsidRPr="00295EDA">
        <w:rPr>
          <w:rFonts w:ascii="Simplified Arabic" w:hAnsi="Simplified Arabic" w:cs="Simplified Arabic" w:hint="cs"/>
          <w:sz w:val="28"/>
          <w:szCs w:val="28"/>
          <w:vertAlign w:val="superscript"/>
          <w:rtl/>
        </w:rPr>
        <w:t xml:space="preserve">2 </w:t>
      </w:r>
      <w:r w:rsidRPr="00295EDA">
        <w:rPr>
          <w:rFonts w:ascii="Simplified Arabic" w:hAnsi="Simplified Arabic" w:cs="Simplified Arabic" w:hint="cs"/>
          <w:sz w:val="28"/>
          <w:szCs w:val="28"/>
          <w:rtl/>
        </w:rPr>
        <w:t>الجدولية عند مستوى معنوية 0,05 =5,991</w:t>
      </w:r>
      <w:r w:rsidRPr="00295EDA">
        <w:rPr>
          <w:rFonts w:ascii="Simplified Arabic" w:hAnsi="Simplified Arabic" w:cs="Simplified Arabic"/>
          <w:sz w:val="28"/>
          <w:szCs w:val="28"/>
          <w:rtl/>
        </w:rPr>
        <w:tab/>
      </w:r>
    </w:p>
    <w:p w:rsidR="00E462C0" w:rsidRPr="00295EDA" w:rsidRDefault="00E462C0" w:rsidP="0085597B">
      <w:pPr>
        <w:spacing w:after="120"/>
        <w:ind w:firstLine="567"/>
        <w:jc w:val="mediumKashida"/>
        <w:rPr>
          <w:rFonts w:ascii="Simplified Arabic" w:hAnsi="Simplified Arabic" w:cs="Simplified Arabic"/>
          <w:sz w:val="28"/>
          <w:szCs w:val="28"/>
        </w:rPr>
      </w:pPr>
      <w:r w:rsidRPr="00295EDA">
        <w:rPr>
          <w:rFonts w:ascii="Simplified Arabic" w:hAnsi="Simplified Arabic" w:cs="Simplified Arabic"/>
          <w:sz w:val="28"/>
          <w:szCs w:val="28"/>
          <w:rtl/>
        </w:rPr>
        <w:t>يتضح من الجدول السابق وجود فروق دالة احصائياً بين استجابات عينة البحث على عبارات المحور الثانى (</w:t>
      </w:r>
      <w:r w:rsidR="00974BC4" w:rsidRPr="00295EDA">
        <w:rPr>
          <w:rFonts w:ascii="Simplified Arabic" w:hAnsi="Simplified Arabic" w:cs="Simplified Arabic"/>
          <w:sz w:val="28"/>
          <w:szCs w:val="28"/>
          <w:rtl/>
          <w:lang w:bidi="ar-EG"/>
        </w:rPr>
        <w:t>كفاية الاستخدام الفعال للأجهزة التعليمية وصيانتها</w:t>
      </w:r>
      <w:r w:rsidRPr="00295EDA">
        <w:rPr>
          <w:rFonts w:ascii="Simplified Arabic" w:hAnsi="Simplified Arabic" w:cs="Simplified Arabic"/>
          <w:sz w:val="28"/>
          <w:szCs w:val="28"/>
          <w:rtl/>
        </w:rPr>
        <w:t>) 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0085597B" w:rsidRPr="00295EDA">
        <w:rPr>
          <w:rFonts w:ascii="Simplified Arabic" w:hAnsi="Simplified Arabic" w:cs="Simplified Arabic"/>
          <w:sz w:val="28"/>
          <w:szCs w:val="28"/>
          <w:rtl/>
        </w:rPr>
        <w:t>96</w:t>
      </w:r>
      <w:r w:rsidRPr="00295EDA">
        <w:rPr>
          <w:rFonts w:ascii="Simplified Arabic" w:hAnsi="Simplified Arabic" w:cs="Simplified Arabic"/>
          <w:sz w:val="28"/>
          <w:szCs w:val="28"/>
          <w:rtl/>
        </w:rPr>
        <w:t>,</w:t>
      </w:r>
      <w:r w:rsidR="0085597B" w:rsidRPr="00295EDA">
        <w:rPr>
          <w:rFonts w:ascii="Simplified Arabic" w:hAnsi="Simplified Arabic" w:cs="Simplified Arabic"/>
          <w:sz w:val="28"/>
          <w:szCs w:val="28"/>
          <w:rtl/>
        </w:rPr>
        <w:t>92</w:t>
      </w:r>
      <w:r w:rsidRPr="00295EDA">
        <w:rPr>
          <w:rFonts w:ascii="Simplified Arabic" w:hAnsi="Simplified Arabic" w:cs="Simplified Arabic"/>
          <w:sz w:val="28"/>
          <w:szCs w:val="28"/>
          <w:rtl/>
        </w:rPr>
        <w:t xml:space="preserve">- </w:t>
      </w:r>
      <w:r w:rsidR="0085597B" w:rsidRPr="00295EDA">
        <w:rPr>
          <w:rFonts w:ascii="Simplified Arabic" w:hAnsi="Simplified Arabic" w:cs="Simplified Arabic"/>
          <w:sz w:val="28"/>
          <w:szCs w:val="28"/>
          <w:rtl/>
        </w:rPr>
        <w:t>79</w:t>
      </w:r>
      <w:r w:rsidRPr="00295EDA">
        <w:rPr>
          <w:rFonts w:ascii="Simplified Arabic" w:hAnsi="Simplified Arabic" w:cs="Simplified Arabic"/>
          <w:sz w:val="28"/>
          <w:szCs w:val="28"/>
          <w:rtl/>
        </w:rPr>
        <w:t>,</w:t>
      </w:r>
      <w:r w:rsidR="0085597B" w:rsidRPr="00295EDA">
        <w:rPr>
          <w:rFonts w:ascii="Simplified Arabic" w:hAnsi="Simplified Arabic" w:cs="Simplified Arabic"/>
          <w:sz w:val="28"/>
          <w:szCs w:val="28"/>
          <w:rtl/>
        </w:rPr>
        <w:t>49</w:t>
      </w:r>
      <w:r w:rsidRPr="00295EDA">
        <w:rPr>
          <w:rFonts w:ascii="Simplified Arabic" w:hAnsi="Simplified Arabic" w:cs="Simplified Arabic"/>
          <w:sz w:val="28"/>
          <w:szCs w:val="28"/>
          <w:rtl/>
        </w:rPr>
        <w:t>)</w:t>
      </w:r>
    </w:p>
    <w:p w:rsidR="00E462C0" w:rsidRPr="00295EDA" w:rsidRDefault="00E462C0" w:rsidP="0033129A">
      <w:pPr>
        <w:spacing w:after="120"/>
        <w:ind w:firstLine="567"/>
        <w:jc w:val="lowKashida"/>
        <w:rPr>
          <w:rFonts w:ascii="Simplified Arabic" w:hAnsi="Simplified Arabic" w:cs="Simplified Arabic"/>
          <w:sz w:val="28"/>
          <w:szCs w:val="28"/>
          <w:rtl/>
        </w:rPr>
      </w:pPr>
      <w:r w:rsidRPr="00295EDA">
        <w:rPr>
          <w:rFonts w:ascii="Simplified Arabic" w:hAnsi="Simplified Arabic" w:cs="Simplified Arabic"/>
          <w:sz w:val="28"/>
          <w:szCs w:val="28"/>
          <w:rtl/>
        </w:rPr>
        <w:t xml:space="preserve"> حيث جاءت </w:t>
      </w:r>
      <w:r w:rsidR="0071733E" w:rsidRPr="00295EDA">
        <w:rPr>
          <w:rFonts w:ascii="Simplified Arabic" w:hAnsi="Simplified Arabic" w:cs="Simplified Arabic"/>
          <w:sz w:val="28"/>
          <w:szCs w:val="28"/>
          <w:rtl/>
        </w:rPr>
        <w:t>ال</w:t>
      </w:r>
      <w:r w:rsidR="0085597B" w:rsidRPr="00295EDA">
        <w:rPr>
          <w:rFonts w:ascii="Simplified Arabic" w:hAnsi="Simplified Arabic" w:cs="Simplified Arabic"/>
          <w:sz w:val="28"/>
          <w:szCs w:val="28"/>
          <w:rtl/>
        </w:rPr>
        <w:t>عبارة</w:t>
      </w:r>
      <w:r w:rsidRPr="00295EDA">
        <w:rPr>
          <w:rFonts w:ascii="Simplified Arabic" w:hAnsi="Simplified Arabic" w:cs="Simplified Arabic"/>
          <w:sz w:val="28"/>
          <w:szCs w:val="28"/>
          <w:rtl/>
        </w:rPr>
        <w:t xml:space="preserve"> التى حصلتا على أعلى نسبة مئوية عبارة رقم (</w:t>
      </w:r>
      <w:r w:rsidR="00A61369" w:rsidRPr="00295EDA">
        <w:rPr>
          <w:rFonts w:ascii="Simplified Arabic" w:hAnsi="Simplified Arabic" w:cs="Simplified Arabic"/>
          <w:sz w:val="28"/>
          <w:szCs w:val="28"/>
          <w:rtl/>
        </w:rPr>
        <w:t>1</w:t>
      </w:r>
      <w:r w:rsidR="00DF074E" w:rsidRPr="00295EDA">
        <w:rPr>
          <w:rFonts w:ascii="Simplified Arabic" w:hAnsi="Simplified Arabic" w:cs="Simplified Arabic"/>
          <w:sz w:val="28"/>
          <w:szCs w:val="28"/>
          <w:rtl/>
        </w:rPr>
        <w:t>)</w:t>
      </w:r>
      <w:r w:rsidRPr="00295EDA">
        <w:rPr>
          <w:rFonts w:ascii="Simplified Arabic" w:hAnsi="Simplified Arabic" w:cs="Simplified Arabic"/>
          <w:sz w:val="28"/>
          <w:szCs w:val="28"/>
          <w:rtl/>
        </w:rPr>
        <w:t xml:space="preserve"> والتى </w:t>
      </w:r>
      <w:r w:rsidR="00A61369" w:rsidRPr="00295EDA">
        <w:rPr>
          <w:rFonts w:ascii="Simplified Arabic" w:hAnsi="Simplified Arabic" w:cs="Simplified Arabic"/>
          <w:sz w:val="28"/>
          <w:szCs w:val="28"/>
          <w:rtl/>
        </w:rPr>
        <w:t>تنص</w:t>
      </w:r>
      <w:r w:rsidRPr="00295EDA">
        <w:rPr>
          <w:rFonts w:ascii="Simplified Arabic" w:hAnsi="Simplified Arabic" w:cs="Simplified Arabic"/>
          <w:sz w:val="28"/>
          <w:szCs w:val="28"/>
          <w:rtl/>
        </w:rPr>
        <w:t xml:space="preserve"> على (</w:t>
      </w:r>
      <w:r w:rsidR="00A61369" w:rsidRPr="00295EDA">
        <w:rPr>
          <w:rFonts w:ascii="Simplified Arabic" w:hAnsi="Simplified Arabic" w:cs="Simplified Arabic"/>
          <w:sz w:val="28"/>
          <w:szCs w:val="28"/>
          <w:rtl/>
          <w:lang w:bidi="ar-EG"/>
        </w:rPr>
        <w:t xml:space="preserve">تهييئه وتجهيز بيئه التعلم من حيث ( اماكن الجلوس – وضع الشاشه – الظروف المكانيه -  </w:t>
      </w:r>
      <w:r w:rsidR="00A61369" w:rsidRPr="00295EDA">
        <w:rPr>
          <w:rFonts w:ascii="Simplified Arabic" w:hAnsi="Simplified Arabic" w:cs="Simplified Arabic"/>
          <w:sz w:val="28"/>
          <w:szCs w:val="28"/>
          <w:rtl/>
          <w:lang w:bidi="ar-EG"/>
        </w:rPr>
        <w:lastRenderedPageBreak/>
        <w:t>التهويه – الاضاءه – درجه الحراره )</w:t>
      </w:r>
      <w:r w:rsidRPr="00295EDA">
        <w:rPr>
          <w:rFonts w:ascii="Simplified Arabic" w:hAnsi="Simplified Arabic" w:cs="Simplified Arabic"/>
          <w:sz w:val="28"/>
          <w:szCs w:val="28"/>
          <w:rtl/>
        </w:rPr>
        <w:t>) بنسبة مئوية (</w:t>
      </w:r>
      <w:r w:rsidR="00A61369" w:rsidRPr="00295EDA">
        <w:rPr>
          <w:rFonts w:ascii="Simplified Arabic" w:hAnsi="Simplified Arabic" w:cs="Simplified Arabic"/>
          <w:sz w:val="28"/>
          <w:szCs w:val="28"/>
          <w:rtl/>
        </w:rPr>
        <w:t>93</w:t>
      </w:r>
      <w:r w:rsidRPr="00295EDA">
        <w:rPr>
          <w:rFonts w:ascii="Simplified Arabic" w:hAnsi="Simplified Arabic" w:cs="Simplified Arabic"/>
          <w:sz w:val="28"/>
          <w:szCs w:val="28"/>
          <w:rtl/>
        </w:rPr>
        <w:t>,</w:t>
      </w:r>
      <w:r w:rsidR="00A61369" w:rsidRPr="00295EDA">
        <w:rPr>
          <w:rFonts w:ascii="Simplified Arabic" w:hAnsi="Simplified Arabic" w:cs="Simplified Arabic"/>
          <w:sz w:val="28"/>
          <w:szCs w:val="28"/>
          <w:rtl/>
        </w:rPr>
        <w:t>85</w:t>
      </w:r>
      <w:r w:rsidRPr="00295EDA">
        <w:rPr>
          <w:rFonts w:ascii="Simplified Arabic" w:hAnsi="Simplified Arabic" w:cs="Simplified Arabic"/>
          <w:sz w:val="28"/>
          <w:szCs w:val="28"/>
          <w:rtl/>
        </w:rPr>
        <w:t>%) ، يليها العبارة رقم عبارة رقم (</w:t>
      </w:r>
      <w:r w:rsidR="00A61369" w:rsidRPr="00295EDA">
        <w:rPr>
          <w:rFonts w:ascii="Simplified Arabic" w:hAnsi="Simplified Arabic" w:cs="Simplified Arabic"/>
          <w:sz w:val="28"/>
          <w:szCs w:val="28"/>
          <w:rtl/>
        </w:rPr>
        <w:t>2</w:t>
      </w:r>
      <w:r w:rsidRPr="00295EDA">
        <w:rPr>
          <w:rFonts w:ascii="Simplified Arabic" w:hAnsi="Simplified Arabic" w:cs="Simplified Arabic"/>
          <w:sz w:val="28"/>
          <w:szCs w:val="28"/>
          <w:rtl/>
        </w:rPr>
        <w:t xml:space="preserve">) والتى </w:t>
      </w:r>
      <w:r w:rsidR="00A61369" w:rsidRPr="00295EDA">
        <w:rPr>
          <w:rFonts w:ascii="Simplified Arabic" w:hAnsi="Simplified Arabic" w:cs="Simplified Arabic"/>
          <w:sz w:val="28"/>
          <w:szCs w:val="28"/>
          <w:rtl/>
        </w:rPr>
        <w:t>تنص</w:t>
      </w:r>
      <w:r w:rsidRPr="00295EDA">
        <w:rPr>
          <w:rFonts w:ascii="Simplified Arabic" w:hAnsi="Simplified Arabic" w:cs="Simplified Arabic"/>
          <w:sz w:val="28"/>
          <w:szCs w:val="28"/>
          <w:rtl/>
        </w:rPr>
        <w:t xml:space="preserve"> على (</w:t>
      </w:r>
      <w:r w:rsidR="00A61369" w:rsidRPr="00295EDA">
        <w:rPr>
          <w:rFonts w:ascii="Simplified Arabic" w:hAnsi="Simplified Arabic" w:cs="Simplified Arabic"/>
          <w:sz w:val="28"/>
          <w:szCs w:val="28"/>
          <w:rtl/>
          <w:lang w:bidi="ar-EG"/>
        </w:rPr>
        <w:t>ضبط وتجريب اجهزه العرض الضوئي  (الصوت – الصورة ) لتناسب المتعلمين</w:t>
      </w:r>
      <w:r w:rsidRPr="00295EDA">
        <w:rPr>
          <w:rFonts w:ascii="Simplified Arabic" w:hAnsi="Simplified Arabic" w:cs="Simplified Arabic"/>
          <w:sz w:val="28"/>
          <w:szCs w:val="28"/>
          <w:rtl/>
        </w:rPr>
        <w:t>) بنسبة مئوية (</w:t>
      </w:r>
      <w:r w:rsidR="00DF074E" w:rsidRPr="00295EDA">
        <w:rPr>
          <w:rFonts w:ascii="Simplified Arabic" w:hAnsi="Simplified Arabic" w:cs="Simplified Arabic"/>
          <w:sz w:val="28"/>
          <w:szCs w:val="28"/>
          <w:rtl/>
        </w:rPr>
        <w:t>92</w:t>
      </w:r>
      <w:r w:rsidRPr="00295EDA">
        <w:rPr>
          <w:rFonts w:ascii="Simplified Arabic" w:hAnsi="Simplified Arabic" w:cs="Simplified Arabic"/>
          <w:sz w:val="28"/>
          <w:szCs w:val="28"/>
          <w:rtl/>
        </w:rPr>
        <w:t>,</w:t>
      </w:r>
      <w:r w:rsidR="00DF074E" w:rsidRPr="00295EDA">
        <w:rPr>
          <w:rFonts w:ascii="Simplified Arabic" w:hAnsi="Simplified Arabic" w:cs="Simplified Arabic"/>
          <w:sz w:val="28"/>
          <w:szCs w:val="28"/>
          <w:rtl/>
        </w:rPr>
        <w:t>82%)  ،</w:t>
      </w:r>
      <w:r w:rsidR="0033129A" w:rsidRPr="00295EDA">
        <w:rPr>
          <w:rFonts w:ascii="Simplified Arabic" w:hAnsi="Simplified Arabic" w:cs="Simplified Arabic"/>
          <w:sz w:val="28"/>
          <w:szCs w:val="28"/>
          <w:rtl/>
        </w:rPr>
        <w:t xml:space="preserve"> يليها العبارة رقم عبارة رقم (8) والتى تنص على (</w:t>
      </w:r>
      <w:r w:rsidR="0033129A" w:rsidRPr="00295EDA">
        <w:rPr>
          <w:rFonts w:ascii="Simplified Arabic" w:hAnsi="Simplified Arabic" w:cs="Simplified Arabic"/>
          <w:sz w:val="28"/>
          <w:szCs w:val="28"/>
          <w:rtl/>
          <w:lang w:bidi="ar-EG"/>
        </w:rPr>
        <w:t>تجريب الاجهزه التعليميه للتاكد من صلاحيتها للاستخدام</w:t>
      </w:r>
      <w:r w:rsidR="0033129A" w:rsidRPr="00295EDA">
        <w:rPr>
          <w:rFonts w:ascii="Simplified Arabic" w:hAnsi="Simplified Arabic" w:cs="Simplified Arabic"/>
          <w:sz w:val="28"/>
          <w:szCs w:val="28"/>
          <w:rtl/>
        </w:rPr>
        <w:t xml:space="preserve">) بنسبة مئوية (92,82%)  </w:t>
      </w:r>
      <w:r w:rsidR="00DF074E" w:rsidRPr="00295EDA">
        <w:rPr>
          <w:rFonts w:ascii="Simplified Arabic" w:hAnsi="Simplified Arabic" w:cs="Simplified Arabic"/>
          <w:sz w:val="28"/>
          <w:szCs w:val="28"/>
          <w:rtl/>
        </w:rPr>
        <w:t xml:space="preserve"> يليها العبارتين</w:t>
      </w:r>
      <w:r w:rsidRPr="00295EDA">
        <w:rPr>
          <w:rFonts w:ascii="Simplified Arabic" w:hAnsi="Simplified Arabic" w:cs="Simplified Arabic"/>
          <w:sz w:val="28"/>
          <w:szCs w:val="28"/>
          <w:rtl/>
        </w:rPr>
        <w:t xml:space="preserve"> (</w:t>
      </w:r>
      <w:r w:rsidR="00DF074E" w:rsidRPr="00295EDA">
        <w:rPr>
          <w:rFonts w:ascii="Simplified Arabic" w:hAnsi="Simplified Arabic" w:cs="Simplified Arabic"/>
          <w:sz w:val="28"/>
          <w:szCs w:val="28"/>
          <w:rtl/>
        </w:rPr>
        <w:t>3،9</w:t>
      </w:r>
      <w:r w:rsidRPr="00295EDA">
        <w:rPr>
          <w:rFonts w:ascii="Simplified Arabic" w:hAnsi="Simplified Arabic" w:cs="Simplified Arabic"/>
          <w:sz w:val="28"/>
          <w:szCs w:val="28"/>
          <w:rtl/>
        </w:rPr>
        <w:t xml:space="preserve">) والتى </w:t>
      </w:r>
      <w:r w:rsidR="00A61369" w:rsidRPr="00295EDA">
        <w:rPr>
          <w:rFonts w:ascii="Simplified Arabic" w:hAnsi="Simplified Arabic" w:cs="Simplified Arabic"/>
          <w:sz w:val="28"/>
          <w:szCs w:val="28"/>
          <w:rtl/>
        </w:rPr>
        <w:t>تنص</w:t>
      </w:r>
      <w:r w:rsidR="00DF074E" w:rsidRPr="00295EDA">
        <w:rPr>
          <w:rFonts w:ascii="Simplified Arabic" w:hAnsi="Simplified Arabic" w:cs="Simplified Arabic"/>
          <w:sz w:val="28"/>
          <w:szCs w:val="28"/>
          <w:rtl/>
        </w:rPr>
        <w:t>ان</w:t>
      </w:r>
      <w:r w:rsidRPr="00295EDA">
        <w:rPr>
          <w:rFonts w:ascii="Simplified Arabic" w:hAnsi="Simplified Arabic" w:cs="Simplified Arabic"/>
          <w:sz w:val="28"/>
          <w:szCs w:val="28"/>
          <w:rtl/>
        </w:rPr>
        <w:t xml:space="preserve"> على (</w:t>
      </w:r>
      <w:r w:rsidR="00DF074E" w:rsidRPr="00295EDA">
        <w:rPr>
          <w:rFonts w:ascii="Simplified Arabic" w:hAnsi="Simplified Arabic" w:cs="Simplified Arabic"/>
          <w:sz w:val="28"/>
          <w:szCs w:val="28"/>
          <w:rtl/>
          <w:lang w:bidi="ar-EG"/>
        </w:rPr>
        <w:t>يعد الوصلات الخاصه بالاجهزه التعليميه</w:t>
      </w:r>
      <w:r w:rsidRPr="00295EDA">
        <w:rPr>
          <w:rFonts w:ascii="Simplified Arabic" w:hAnsi="Simplified Arabic" w:cs="Simplified Arabic"/>
          <w:sz w:val="28"/>
          <w:szCs w:val="28"/>
          <w:rtl/>
        </w:rPr>
        <w:t>)</w:t>
      </w:r>
      <w:r w:rsidR="00DF074E" w:rsidRPr="00295EDA">
        <w:rPr>
          <w:rFonts w:ascii="Simplified Arabic" w:hAnsi="Simplified Arabic" w:cs="Simplified Arabic"/>
          <w:sz w:val="28"/>
          <w:szCs w:val="28"/>
          <w:rtl/>
        </w:rPr>
        <w:t>، (</w:t>
      </w:r>
      <w:r w:rsidR="00DF074E" w:rsidRPr="00295EDA">
        <w:rPr>
          <w:rFonts w:ascii="Simplified Arabic" w:hAnsi="Simplified Arabic" w:cs="Simplified Arabic"/>
          <w:sz w:val="28"/>
          <w:szCs w:val="28"/>
          <w:rtl/>
          <w:lang w:bidi="ar-EG"/>
        </w:rPr>
        <w:t>يراعى عدد المتعلمين ويحدد معوقات استخدام الاجهزه التعليميه)</w:t>
      </w:r>
      <w:r w:rsidRPr="00295EDA">
        <w:rPr>
          <w:rFonts w:ascii="Simplified Arabic" w:hAnsi="Simplified Arabic" w:cs="Simplified Arabic"/>
          <w:sz w:val="28"/>
          <w:szCs w:val="28"/>
          <w:rtl/>
        </w:rPr>
        <w:t xml:space="preserve"> بنسبة مئوية (</w:t>
      </w:r>
      <w:r w:rsidR="00DF074E" w:rsidRPr="00295EDA">
        <w:rPr>
          <w:rFonts w:ascii="Simplified Arabic" w:hAnsi="Simplified Arabic" w:cs="Simplified Arabic"/>
          <w:sz w:val="28"/>
          <w:szCs w:val="28"/>
          <w:rtl/>
        </w:rPr>
        <w:t>90</w:t>
      </w:r>
      <w:r w:rsidRPr="00295EDA">
        <w:rPr>
          <w:rFonts w:ascii="Simplified Arabic" w:hAnsi="Simplified Arabic" w:cs="Simplified Arabic"/>
          <w:sz w:val="28"/>
          <w:szCs w:val="28"/>
          <w:rtl/>
        </w:rPr>
        <w:t>,</w:t>
      </w:r>
      <w:r w:rsidR="00DF074E" w:rsidRPr="00295EDA">
        <w:rPr>
          <w:rFonts w:ascii="Simplified Arabic" w:hAnsi="Simplified Arabic" w:cs="Simplified Arabic"/>
          <w:sz w:val="28"/>
          <w:szCs w:val="28"/>
          <w:rtl/>
        </w:rPr>
        <w:t>26</w:t>
      </w:r>
      <w:r w:rsidRPr="00295EDA">
        <w:rPr>
          <w:rFonts w:ascii="Simplified Arabic" w:hAnsi="Simplified Arabic" w:cs="Simplified Arabic"/>
          <w:sz w:val="28"/>
          <w:szCs w:val="28"/>
          <w:rtl/>
        </w:rPr>
        <w:t xml:space="preserve">%)، </w:t>
      </w:r>
    </w:p>
    <w:p w:rsidR="00387207" w:rsidRPr="00295EDA" w:rsidRDefault="00387207" w:rsidP="00382BA4">
      <w:pPr>
        <w:spacing w:before="120" w:after="120" w:line="238" w:lineRule="auto"/>
        <w:ind w:firstLine="33"/>
        <w:jc w:val="both"/>
        <w:rPr>
          <w:rFonts w:ascii="Simplified Arabic" w:hAnsi="Simplified Arabic" w:cs="Simplified Arabic"/>
          <w:sz w:val="28"/>
          <w:szCs w:val="28"/>
          <w:rtl/>
        </w:rPr>
      </w:pPr>
      <w:r w:rsidRPr="00295EDA">
        <w:rPr>
          <w:rFonts w:ascii="Simplified Arabic" w:hAnsi="Simplified Arabic" w:cs="Simplified Arabic"/>
          <w:sz w:val="28"/>
          <w:szCs w:val="28"/>
          <w:rtl/>
        </w:rPr>
        <w:t xml:space="preserve">وفى هذا الصدد يشير </w:t>
      </w:r>
      <w:r w:rsidRPr="00295EDA">
        <w:rPr>
          <w:rFonts w:ascii="Simplified Arabic" w:hAnsi="Simplified Arabic" w:cs="Simplified Arabic"/>
          <w:b/>
          <w:bCs/>
          <w:sz w:val="28"/>
          <w:szCs w:val="28"/>
          <w:rtl/>
        </w:rPr>
        <w:t xml:space="preserve">ميست </w:t>
      </w:r>
      <w:proofErr w:type="spellStart"/>
      <w:r w:rsidRPr="00295EDA">
        <w:rPr>
          <w:rFonts w:ascii="Simplified Arabic" w:hAnsi="Simplified Arabic" w:cs="Simplified Arabic"/>
          <w:b/>
          <w:bCs/>
          <w:sz w:val="28"/>
          <w:szCs w:val="28"/>
        </w:rPr>
        <w:t>Mesuet</w:t>
      </w:r>
      <w:proofErr w:type="spellEnd"/>
      <w:r w:rsidRPr="00295EDA">
        <w:rPr>
          <w:rFonts w:ascii="Simplified Arabic" w:hAnsi="Simplified Arabic" w:cs="Simplified Arabic"/>
          <w:b/>
          <w:bCs/>
          <w:sz w:val="28"/>
          <w:szCs w:val="28"/>
          <w:rtl/>
        </w:rPr>
        <w:t xml:space="preserve"> (2000) (</w:t>
      </w:r>
      <w:r w:rsidR="00382BA4">
        <w:rPr>
          <w:rFonts w:ascii="Simplified Arabic" w:hAnsi="Simplified Arabic" w:cs="Simplified Arabic" w:hint="cs"/>
          <w:sz w:val="28"/>
          <w:szCs w:val="28"/>
          <w:rtl/>
        </w:rPr>
        <w:t>28</w:t>
      </w:r>
      <w:r w:rsidRPr="00295EDA">
        <w:rPr>
          <w:rFonts w:ascii="Simplified Arabic" w:hAnsi="Simplified Arabic" w:cs="Simplified Arabic"/>
          <w:b/>
          <w:bCs/>
          <w:sz w:val="28"/>
          <w:szCs w:val="28"/>
          <w:rtl/>
        </w:rPr>
        <w:t xml:space="preserve">), هولت </w:t>
      </w:r>
      <w:r w:rsidRPr="00295EDA">
        <w:rPr>
          <w:rFonts w:ascii="Simplified Arabic" w:hAnsi="Simplified Arabic" w:cs="Simplified Arabic"/>
          <w:b/>
          <w:bCs/>
          <w:sz w:val="28"/>
          <w:szCs w:val="28"/>
        </w:rPr>
        <w:t>Holt</w:t>
      </w:r>
      <w:r w:rsidRPr="00295EDA">
        <w:rPr>
          <w:rFonts w:ascii="Simplified Arabic" w:hAnsi="Simplified Arabic" w:cs="Simplified Arabic"/>
          <w:b/>
          <w:bCs/>
          <w:sz w:val="28"/>
          <w:szCs w:val="28"/>
          <w:rtl/>
        </w:rPr>
        <w:t xml:space="preserve"> (2002) (</w:t>
      </w:r>
      <w:r w:rsidR="00382BA4">
        <w:rPr>
          <w:rFonts w:ascii="Simplified Arabic" w:hAnsi="Simplified Arabic" w:cs="Simplified Arabic" w:hint="cs"/>
          <w:sz w:val="28"/>
          <w:szCs w:val="28"/>
          <w:rtl/>
        </w:rPr>
        <w:t>26</w:t>
      </w:r>
      <w:r w:rsidRPr="00295EDA">
        <w:rPr>
          <w:rFonts w:ascii="Simplified Arabic" w:hAnsi="Simplified Arabic" w:cs="Simplified Arabic"/>
          <w:b/>
          <w:bCs/>
          <w:sz w:val="28"/>
          <w:szCs w:val="28"/>
          <w:rtl/>
        </w:rPr>
        <w:t>)</w:t>
      </w:r>
      <w:r w:rsidRPr="00295EDA">
        <w:rPr>
          <w:rFonts w:ascii="Simplified Arabic" w:hAnsi="Simplified Arabic" w:cs="Simplified Arabic"/>
          <w:sz w:val="28"/>
          <w:szCs w:val="28"/>
          <w:rtl/>
        </w:rPr>
        <w:t xml:space="preserve"> إلى أنه يجب </w:t>
      </w:r>
      <w:proofErr w:type="spellStart"/>
      <w:r w:rsidRPr="00295EDA">
        <w:rPr>
          <w:rFonts w:ascii="Simplified Arabic" w:hAnsi="Simplified Arabic" w:cs="Simplified Arabic"/>
          <w:sz w:val="28"/>
          <w:szCs w:val="28"/>
          <w:rtl/>
        </w:rPr>
        <w:t>الإهتمام</w:t>
      </w:r>
      <w:proofErr w:type="spellEnd"/>
      <w:r w:rsidRPr="00295EDA">
        <w:rPr>
          <w:rFonts w:ascii="Simplified Arabic" w:hAnsi="Simplified Arabic" w:cs="Simplified Arabic"/>
          <w:sz w:val="28"/>
          <w:szCs w:val="28"/>
          <w:rtl/>
        </w:rPr>
        <w:t xml:space="preserve"> بإعداد الطالب المعلم </w:t>
      </w:r>
      <w:proofErr w:type="spellStart"/>
      <w:r w:rsidRPr="00295EDA">
        <w:rPr>
          <w:rFonts w:ascii="Simplified Arabic" w:hAnsi="Simplified Arabic" w:cs="Simplified Arabic"/>
          <w:sz w:val="28"/>
          <w:szCs w:val="28"/>
          <w:rtl/>
        </w:rPr>
        <w:t>فى</w:t>
      </w:r>
      <w:proofErr w:type="spellEnd"/>
      <w:r w:rsidRPr="00295EDA">
        <w:rPr>
          <w:rFonts w:ascii="Simplified Arabic" w:hAnsi="Simplified Arabic" w:cs="Simplified Arabic"/>
          <w:sz w:val="28"/>
          <w:szCs w:val="28"/>
          <w:rtl/>
        </w:rPr>
        <w:t xml:space="preserve"> الجانب التكنولوجي وتبنى برنامج </w:t>
      </w:r>
      <w:proofErr w:type="spellStart"/>
      <w:r w:rsidRPr="00295EDA">
        <w:rPr>
          <w:rFonts w:ascii="Simplified Arabic" w:hAnsi="Simplified Arabic" w:cs="Simplified Arabic"/>
          <w:sz w:val="28"/>
          <w:szCs w:val="28"/>
          <w:rtl/>
        </w:rPr>
        <w:t>تعليمى</w:t>
      </w:r>
      <w:proofErr w:type="spellEnd"/>
      <w:r w:rsidRPr="00295EDA">
        <w:rPr>
          <w:rFonts w:ascii="Simplified Arabic" w:hAnsi="Simplified Arabic" w:cs="Simplified Arabic"/>
          <w:sz w:val="28"/>
          <w:szCs w:val="28"/>
          <w:rtl/>
        </w:rPr>
        <w:t xml:space="preserve"> متكامل.    </w:t>
      </w:r>
    </w:p>
    <w:p w:rsidR="00387207" w:rsidRPr="00295EDA" w:rsidRDefault="00387207" w:rsidP="00382BA4">
      <w:pPr>
        <w:tabs>
          <w:tab w:val="left" w:pos="374"/>
        </w:tabs>
        <w:spacing w:after="120"/>
        <w:jc w:val="lowKashida"/>
        <w:rPr>
          <w:rFonts w:ascii="Simplified Arabic" w:hAnsi="Simplified Arabic" w:cs="Simplified Arabic"/>
          <w:b/>
          <w:bCs/>
          <w:sz w:val="28"/>
          <w:szCs w:val="28"/>
          <w:rtl/>
        </w:rPr>
      </w:pPr>
      <w:r w:rsidRPr="00295EDA">
        <w:rPr>
          <w:rFonts w:ascii="Simplified Arabic" w:hAnsi="Simplified Arabic" w:cs="Simplified Arabic"/>
          <w:sz w:val="28"/>
          <w:szCs w:val="28"/>
          <w:rtl/>
        </w:rPr>
        <w:t>وتتفق هذه النتيجة مع  نتائج دراسة كل من:</w:t>
      </w:r>
      <w:r w:rsidRPr="00295EDA">
        <w:rPr>
          <w:rFonts w:ascii="Simplified Arabic" w:hAnsi="Simplified Arabic" w:cs="Simplified Arabic"/>
          <w:b/>
          <w:bCs/>
          <w:sz w:val="28"/>
          <w:szCs w:val="28"/>
          <w:rtl/>
        </w:rPr>
        <w:t xml:space="preserve"> باميلا </w:t>
      </w:r>
      <w:r w:rsidRPr="00295EDA">
        <w:rPr>
          <w:rFonts w:ascii="Simplified Arabic" w:hAnsi="Simplified Arabic" w:cs="Simplified Arabic"/>
          <w:b/>
          <w:bCs/>
          <w:sz w:val="28"/>
          <w:szCs w:val="28"/>
        </w:rPr>
        <w:t>Pamela</w:t>
      </w:r>
      <w:r w:rsidRPr="00295EDA">
        <w:rPr>
          <w:rFonts w:ascii="Simplified Arabic" w:hAnsi="Simplified Arabic" w:cs="Simplified Arabic"/>
          <w:b/>
          <w:bCs/>
          <w:sz w:val="28"/>
          <w:szCs w:val="28"/>
          <w:rtl/>
        </w:rPr>
        <w:t xml:space="preserve"> (2000</w:t>
      </w:r>
      <w:r w:rsidRPr="00295EDA">
        <w:rPr>
          <w:rFonts w:ascii="Simplified Arabic" w:hAnsi="Simplified Arabic" w:cs="Simplified Arabic"/>
          <w:sz w:val="28"/>
          <w:szCs w:val="28"/>
          <w:rtl/>
        </w:rPr>
        <w:t>)(</w:t>
      </w:r>
      <w:r w:rsidR="00382BA4">
        <w:rPr>
          <w:rFonts w:ascii="Simplified Arabic" w:hAnsi="Simplified Arabic" w:cs="Simplified Arabic" w:hint="cs"/>
          <w:sz w:val="28"/>
          <w:szCs w:val="28"/>
          <w:rtl/>
        </w:rPr>
        <w:t>30</w:t>
      </w:r>
      <w:r w:rsidRPr="00295EDA">
        <w:rPr>
          <w:rFonts w:ascii="Simplified Arabic" w:hAnsi="Simplified Arabic" w:cs="Simplified Arabic"/>
          <w:sz w:val="28"/>
          <w:szCs w:val="28"/>
          <w:rtl/>
        </w:rPr>
        <w:t>)،</w:t>
      </w:r>
      <w:r w:rsidRPr="00295EDA">
        <w:rPr>
          <w:rFonts w:ascii="Simplified Arabic" w:hAnsi="Simplified Arabic" w:cs="Simplified Arabic"/>
          <w:b/>
          <w:bCs/>
          <w:sz w:val="28"/>
          <w:szCs w:val="28"/>
          <w:rtl/>
        </w:rPr>
        <w:t>على محمد صالح (2002</w:t>
      </w:r>
      <w:r w:rsidRPr="00295EDA">
        <w:rPr>
          <w:rFonts w:ascii="Simplified Arabic" w:hAnsi="Simplified Arabic" w:cs="Simplified Arabic"/>
          <w:sz w:val="28"/>
          <w:szCs w:val="28"/>
          <w:rtl/>
        </w:rPr>
        <w:t>)(</w:t>
      </w:r>
      <w:r w:rsidR="00703009" w:rsidRPr="00295EDA">
        <w:rPr>
          <w:rFonts w:ascii="Simplified Arabic" w:hAnsi="Simplified Arabic" w:cs="Simplified Arabic" w:hint="cs"/>
          <w:sz w:val="28"/>
          <w:szCs w:val="28"/>
          <w:rtl/>
        </w:rPr>
        <w:t>13</w:t>
      </w:r>
      <w:r w:rsidRPr="00295EDA">
        <w:rPr>
          <w:rFonts w:ascii="Simplified Arabic" w:hAnsi="Simplified Arabic" w:cs="Simplified Arabic"/>
          <w:sz w:val="28"/>
          <w:szCs w:val="28"/>
          <w:rtl/>
        </w:rPr>
        <w:t>)،</w:t>
      </w:r>
      <w:r w:rsidRPr="00295EDA">
        <w:rPr>
          <w:rFonts w:ascii="Simplified Arabic" w:hAnsi="Simplified Arabic" w:cs="Simplified Arabic"/>
          <w:b/>
          <w:bCs/>
          <w:sz w:val="28"/>
          <w:szCs w:val="28"/>
          <w:rtl/>
        </w:rPr>
        <w:t>حازم عبد المحسن محمد(2003)(</w:t>
      </w:r>
      <w:r w:rsidR="00703009" w:rsidRPr="00295EDA">
        <w:rPr>
          <w:rFonts w:ascii="Simplified Arabic" w:hAnsi="Simplified Arabic" w:cs="Simplified Arabic" w:hint="cs"/>
          <w:sz w:val="28"/>
          <w:szCs w:val="28"/>
          <w:rtl/>
        </w:rPr>
        <w:t>6</w:t>
      </w:r>
      <w:r w:rsidRPr="00295EDA">
        <w:rPr>
          <w:rFonts w:ascii="Simplified Arabic" w:hAnsi="Simplified Arabic" w:cs="Simplified Arabic"/>
          <w:b/>
          <w:bCs/>
          <w:sz w:val="28"/>
          <w:szCs w:val="28"/>
          <w:rtl/>
        </w:rPr>
        <w:t xml:space="preserve">)،لادا وآخرون </w:t>
      </w:r>
      <w:proofErr w:type="spellStart"/>
      <w:r w:rsidRPr="00295EDA">
        <w:rPr>
          <w:rFonts w:ascii="Simplified Arabic" w:hAnsi="Simplified Arabic" w:cs="Simplified Arabic"/>
          <w:b/>
          <w:bCs/>
          <w:sz w:val="28"/>
          <w:szCs w:val="28"/>
        </w:rPr>
        <w:t>Lada</w:t>
      </w:r>
      <w:proofErr w:type="spellEnd"/>
      <w:r w:rsidRPr="00295EDA">
        <w:rPr>
          <w:rFonts w:ascii="Simplified Arabic" w:hAnsi="Simplified Arabic" w:cs="Simplified Arabic"/>
          <w:b/>
          <w:bCs/>
          <w:sz w:val="28"/>
          <w:szCs w:val="28"/>
        </w:rPr>
        <w:t xml:space="preserve">, </w:t>
      </w:r>
      <w:proofErr w:type="spellStart"/>
      <w:r w:rsidRPr="00295EDA">
        <w:rPr>
          <w:rFonts w:ascii="Simplified Arabic" w:hAnsi="Simplified Arabic" w:cs="Simplified Arabic"/>
          <w:b/>
          <w:bCs/>
          <w:sz w:val="28"/>
          <w:szCs w:val="28"/>
        </w:rPr>
        <w:t>et.,al</w:t>
      </w:r>
      <w:proofErr w:type="spellEnd"/>
      <w:r w:rsidRPr="00295EDA">
        <w:rPr>
          <w:rFonts w:ascii="Simplified Arabic" w:hAnsi="Simplified Arabic" w:cs="Simplified Arabic"/>
          <w:b/>
          <w:bCs/>
          <w:sz w:val="28"/>
          <w:szCs w:val="28"/>
        </w:rPr>
        <w:t>.</w:t>
      </w:r>
      <w:r w:rsidRPr="00295EDA">
        <w:rPr>
          <w:rFonts w:ascii="Simplified Arabic" w:hAnsi="Simplified Arabic" w:cs="Simplified Arabic"/>
          <w:b/>
          <w:bCs/>
          <w:sz w:val="28"/>
          <w:szCs w:val="28"/>
          <w:rtl/>
        </w:rPr>
        <w:t xml:space="preserve"> (2004)(</w:t>
      </w:r>
      <w:r w:rsidR="00382BA4">
        <w:rPr>
          <w:rFonts w:ascii="Simplified Arabic" w:hAnsi="Simplified Arabic" w:cs="Simplified Arabic" w:hint="cs"/>
          <w:sz w:val="28"/>
          <w:szCs w:val="28"/>
          <w:rtl/>
        </w:rPr>
        <w:t>27</w:t>
      </w:r>
      <w:r w:rsidRPr="00295EDA">
        <w:rPr>
          <w:rFonts w:ascii="Simplified Arabic" w:hAnsi="Simplified Arabic" w:cs="Simplified Arabic"/>
          <w:b/>
          <w:bCs/>
          <w:sz w:val="28"/>
          <w:szCs w:val="28"/>
          <w:rtl/>
        </w:rPr>
        <w:t>)،سالم بن مسلم الكندى (2006)(</w:t>
      </w:r>
      <w:r w:rsidR="00703009" w:rsidRPr="00295EDA">
        <w:rPr>
          <w:rFonts w:ascii="Simplified Arabic" w:hAnsi="Simplified Arabic" w:cs="Simplified Arabic" w:hint="cs"/>
          <w:sz w:val="28"/>
          <w:szCs w:val="28"/>
          <w:rtl/>
        </w:rPr>
        <w:t>9</w:t>
      </w:r>
      <w:r w:rsidRPr="00295EDA">
        <w:rPr>
          <w:rFonts w:ascii="Simplified Arabic" w:hAnsi="Simplified Arabic" w:cs="Simplified Arabic"/>
          <w:b/>
          <w:bCs/>
          <w:sz w:val="28"/>
          <w:szCs w:val="28"/>
          <w:rtl/>
        </w:rPr>
        <w:t xml:space="preserve">)،يوكو و هوبر و أيجو </w:t>
      </w:r>
      <w:r w:rsidRPr="00295EDA">
        <w:rPr>
          <w:rFonts w:ascii="Simplified Arabic" w:hAnsi="Simplified Arabic" w:cs="Simplified Arabic"/>
          <w:b/>
          <w:bCs/>
          <w:sz w:val="28"/>
          <w:szCs w:val="28"/>
        </w:rPr>
        <w:t xml:space="preserve"> Yu Ku , Hopper &amp; </w:t>
      </w:r>
      <w:proofErr w:type="spellStart"/>
      <w:r w:rsidRPr="00295EDA">
        <w:rPr>
          <w:rFonts w:ascii="Simplified Arabic" w:hAnsi="Simplified Arabic" w:cs="Simplified Arabic"/>
          <w:b/>
          <w:bCs/>
          <w:sz w:val="28"/>
          <w:szCs w:val="28"/>
        </w:rPr>
        <w:t>Igoe</w:t>
      </w:r>
      <w:proofErr w:type="spellEnd"/>
      <w:r w:rsidRPr="00295EDA">
        <w:rPr>
          <w:rFonts w:ascii="Simplified Arabic" w:hAnsi="Simplified Arabic" w:cs="Simplified Arabic"/>
          <w:b/>
          <w:bCs/>
          <w:sz w:val="28"/>
          <w:szCs w:val="28"/>
        </w:rPr>
        <w:t xml:space="preserve"> </w:t>
      </w:r>
      <w:r w:rsidRPr="00295EDA">
        <w:rPr>
          <w:rFonts w:ascii="Simplified Arabic" w:hAnsi="Simplified Arabic" w:cs="Simplified Arabic"/>
          <w:b/>
          <w:bCs/>
          <w:sz w:val="28"/>
          <w:szCs w:val="28"/>
          <w:rtl/>
        </w:rPr>
        <w:t>(2006)(</w:t>
      </w:r>
      <w:r w:rsidR="00382BA4">
        <w:rPr>
          <w:rFonts w:ascii="Simplified Arabic" w:hAnsi="Simplified Arabic" w:cs="Simplified Arabic" w:hint="cs"/>
          <w:sz w:val="28"/>
          <w:szCs w:val="28"/>
          <w:rtl/>
        </w:rPr>
        <w:t>32</w:t>
      </w:r>
      <w:r w:rsidRPr="00295EDA">
        <w:rPr>
          <w:rFonts w:ascii="Simplified Arabic" w:hAnsi="Simplified Arabic" w:cs="Simplified Arabic"/>
          <w:b/>
          <w:bCs/>
          <w:sz w:val="28"/>
          <w:szCs w:val="28"/>
          <w:rtl/>
        </w:rPr>
        <w:t xml:space="preserve">)، على </w:t>
      </w:r>
      <w:proofErr w:type="spellStart"/>
      <w:r w:rsidRPr="00295EDA">
        <w:rPr>
          <w:rFonts w:ascii="Simplified Arabic" w:hAnsi="Simplified Arabic" w:cs="Simplified Arabic"/>
          <w:b/>
          <w:bCs/>
          <w:sz w:val="28"/>
          <w:szCs w:val="28"/>
          <w:rtl/>
        </w:rPr>
        <w:t>الديرى</w:t>
      </w:r>
      <w:proofErr w:type="spellEnd"/>
      <w:r w:rsidRPr="00295EDA">
        <w:rPr>
          <w:rFonts w:ascii="Simplified Arabic" w:hAnsi="Simplified Arabic" w:cs="Simplified Arabic"/>
          <w:b/>
          <w:bCs/>
          <w:sz w:val="28"/>
          <w:szCs w:val="28"/>
          <w:rtl/>
        </w:rPr>
        <w:t xml:space="preserve"> </w:t>
      </w:r>
      <w:r w:rsidRPr="00295EDA">
        <w:rPr>
          <w:rFonts w:ascii="Simplified Arabic" w:hAnsi="Simplified Arabic" w:cs="Simplified Arabic"/>
          <w:sz w:val="28"/>
          <w:szCs w:val="28"/>
          <w:rtl/>
        </w:rPr>
        <w:t>و</w:t>
      </w:r>
      <w:r w:rsidRPr="00295EDA">
        <w:rPr>
          <w:rFonts w:ascii="Simplified Arabic" w:hAnsi="Simplified Arabic" w:cs="Simplified Arabic"/>
          <w:b/>
          <w:bCs/>
          <w:sz w:val="28"/>
          <w:szCs w:val="28"/>
          <w:rtl/>
        </w:rPr>
        <w:t>عماد البطاينة (2004) (</w:t>
      </w:r>
      <w:r w:rsidR="00703009" w:rsidRPr="00295EDA">
        <w:rPr>
          <w:rFonts w:ascii="Simplified Arabic" w:hAnsi="Simplified Arabic" w:cs="Simplified Arabic" w:hint="cs"/>
          <w:sz w:val="28"/>
          <w:szCs w:val="28"/>
          <w:rtl/>
        </w:rPr>
        <w:t>12</w:t>
      </w:r>
      <w:r w:rsidRPr="00295EDA">
        <w:rPr>
          <w:rFonts w:ascii="Simplified Arabic" w:hAnsi="Simplified Arabic" w:cs="Simplified Arabic"/>
          <w:b/>
          <w:bCs/>
          <w:sz w:val="28"/>
          <w:szCs w:val="28"/>
          <w:rtl/>
        </w:rPr>
        <w:t>)،حسن على أحمد (2010)(</w:t>
      </w:r>
      <w:r w:rsidR="00703009" w:rsidRPr="00295EDA">
        <w:rPr>
          <w:rFonts w:ascii="Simplified Arabic" w:hAnsi="Simplified Arabic" w:cs="Simplified Arabic" w:hint="cs"/>
          <w:sz w:val="28"/>
          <w:szCs w:val="28"/>
          <w:rtl/>
        </w:rPr>
        <w:t>7</w:t>
      </w:r>
      <w:r w:rsidRPr="00295EDA">
        <w:rPr>
          <w:rFonts w:ascii="Simplified Arabic" w:hAnsi="Simplified Arabic" w:cs="Simplified Arabic"/>
          <w:b/>
          <w:bCs/>
          <w:sz w:val="28"/>
          <w:szCs w:val="28"/>
          <w:rtl/>
        </w:rPr>
        <w:t>)، محمد سعد ومصطفى السايح (2004)(</w:t>
      </w:r>
      <w:r w:rsidR="00382BA4">
        <w:rPr>
          <w:rFonts w:ascii="Simplified Arabic" w:hAnsi="Simplified Arabic" w:cs="Simplified Arabic" w:hint="cs"/>
          <w:sz w:val="28"/>
          <w:szCs w:val="28"/>
          <w:rtl/>
        </w:rPr>
        <w:t>19</w:t>
      </w:r>
      <w:r w:rsidRPr="00295EDA">
        <w:rPr>
          <w:rFonts w:ascii="Simplified Arabic" w:hAnsi="Simplified Arabic" w:cs="Simplified Arabic"/>
          <w:b/>
          <w:bCs/>
          <w:sz w:val="28"/>
          <w:szCs w:val="28"/>
          <w:rtl/>
        </w:rPr>
        <w:t>)</w:t>
      </w:r>
      <w:r w:rsidR="00A277A9" w:rsidRPr="00295EDA">
        <w:rPr>
          <w:rFonts w:ascii="Simplified Arabic" w:hAnsi="Simplified Arabic" w:cs="Simplified Arabic"/>
          <w:b/>
          <w:bCs/>
          <w:sz w:val="28"/>
          <w:szCs w:val="28"/>
          <w:rtl/>
        </w:rPr>
        <w:t>،</w:t>
      </w:r>
      <w:r w:rsidR="00A277A9" w:rsidRPr="00295EDA">
        <w:rPr>
          <w:rFonts w:ascii="Simplified Arabic" w:hAnsi="Simplified Arabic" w:cs="Simplified Arabic"/>
          <w:b/>
          <w:bCs/>
          <w:sz w:val="28"/>
          <w:szCs w:val="28"/>
          <w:rtl/>
          <w:lang w:bidi="ar-EG"/>
        </w:rPr>
        <w:t xml:space="preserve"> وطارق عبد العزيز وعاصم صابر (2002م) ( 11 )  حازم عبد المحسن (2003م) ( </w:t>
      </w:r>
      <w:r w:rsidR="00703009" w:rsidRPr="00295EDA">
        <w:rPr>
          <w:rFonts w:ascii="Simplified Arabic" w:hAnsi="Simplified Arabic" w:cs="Simplified Arabic" w:hint="cs"/>
          <w:b/>
          <w:bCs/>
          <w:sz w:val="28"/>
          <w:szCs w:val="28"/>
          <w:rtl/>
          <w:lang w:bidi="ar-EG"/>
        </w:rPr>
        <w:t>6</w:t>
      </w:r>
      <w:r w:rsidR="00A277A9" w:rsidRPr="00295EDA">
        <w:rPr>
          <w:rFonts w:ascii="Simplified Arabic" w:hAnsi="Simplified Arabic" w:cs="Simplified Arabic"/>
          <w:b/>
          <w:bCs/>
          <w:sz w:val="28"/>
          <w:szCs w:val="28"/>
          <w:rtl/>
          <w:lang w:bidi="ar-EG"/>
        </w:rPr>
        <w:t xml:space="preserve"> ) مصطفى جودة صالح(2003م) (</w:t>
      </w:r>
      <w:r w:rsidR="00382BA4">
        <w:rPr>
          <w:rFonts w:ascii="Simplified Arabic" w:hAnsi="Simplified Arabic" w:cs="Simplified Arabic" w:hint="cs"/>
          <w:b/>
          <w:bCs/>
          <w:sz w:val="28"/>
          <w:szCs w:val="28"/>
          <w:rtl/>
          <w:lang w:bidi="ar-EG"/>
        </w:rPr>
        <w:t>25</w:t>
      </w:r>
      <w:r w:rsidR="00A277A9" w:rsidRPr="00295EDA">
        <w:rPr>
          <w:rFonts w:ascii="Simplified Arabic" w:hAnsi="Simplified Arabic" w:cs="Simplified Arabic"/>
          <w:b/>
          <w:bCs/>
          <w:sz w:val="28"/>
          <w:szCs w:val="28"/>
          <w:rtl/>
          <w:lang w:bidi="ar-EG"/>
        </w:rPr>
        <w:t>)</w:t>
      </w:r>
      <w:r w:rsidR="00CB6054" w:rsidRPr="00295EDA">
        <w:rPr>
          <w:rFonts w:ascii="Simplified Arabic" w:hAnsi="Simplified Arabic" w:cs="Simplified Arabic" w:hint="cs"/>
          <w:b/>
          <w:bCs/>
          <w:sz w:val="28"/>
          <w:szCs w:val="28"/>
          <w:rtl/>
          <w:lang w:bidi="ar-EG"/>
        </w:rPr>
        <w:t>،</w:t>
      </w:r>
      <w:r w:rsidR="009B2266" w:rsidRPr="00295EDA">
        <w:rPr>
          <w:rFonts w:ascii="Simplified Arabic" w:hAnsi="Simplified Arabic" w:cs="Simplified Arabic"/>
          <w:b/>
          <w:bCs/>
          <w:sz w:val="28"/>
          <w:szCs w:val="28"/>
          <w:rtl/>
        </w:rPr>
        <w:t xml:space="preserve"> على اهمية استخدام تكنولوجيا التعليم اثناء العملية التدريسية</w:t>
      </w:r>
      <w:r w:rsidR="00CB6054" w:rsidRPr="00295EDA">
        <w:rPr>
          <w:rFonts w:ascii="Simplified Arabic" w:hAnsi="Simplified Arabic" w:cs="Simplified Arabic" w:hint="cs"/>
          <w:b/>
          <w:bCs/>
          <w:sz w:val="28"/>
          <w:szCs w:val="28"/>
          <w:rtl/>
        </w:rPr>
        <w:t xml:space="preserve"> </w:t>
      </w:r>
      <w:r w:rsidR="009B2266" w:rsidRPr="00295EDA">
        <w:rPr>
          <w:rFonts w:ascii="Simplified Arabic" w:hAnsi="Simplified Arabic" w:cs="Simplified Arabic"/>
          <w:b/>
          <w:bCs/>
          <w:sz w:val="28"/>
          <w:szCs w:val="28"/>
          <w:rtl/>
        </w:rPr>
        <w:t xml:space="preserve">سواء </w:t>
      </w:r>
      <w:proofErr w:type="spellStart"/>
      <w:r w:rsidR="009B2266" w:rsidRPr="00295EDA">
        <w:rPr>
          <w:rFonts w:ascii="Simplified Arabic" w:hAnsi="Simplified Arabic" w:cs="Simplified Arabic"/>
          <w:b/>
          <w:bCs/>
          <w:sz w:val="28"/>
          <w:szCs w:val="28"/>
          <w:rtl/>
        </w:rPr>
        <w:t>فى</w:t>
      </w:r>
      <w:proofErr w:type="spellEnd"/>
      <w:r w:rsidR="009B2266" w:rsidRPr="00295EDA">
        <w:rPr>
          <w:rFonts w:ascii="Simplified Arabic" w:hAnsi="Simplified Arabic" w:cs="Simplified Arabic"/>
          <w:b/>
          <w:bCs/>
          <w:sz w:val="28"/>
          <w:szCs w:val="28"/>
          <w:rtl/>
        </w:rPr>
        <w:t xml:space="preserve"> الجانب </w:t>
      </w:r>
      <w:proofErr w:type="spellStart"/>
      <w:r w:rsidR="009B2266" w:rsidRPr="00295EDA">
        <w:rPr>
          <w:rFonts w:ascii="Simplified Arabic" w:hAnsi="Simplified Arabic" w:cs="Simplified Arabic"/>
          <w:b/>
          <w:bCs/>
          <w:sz w:val="28"/>
          <w:szCs w:val="28"/>
          <w:rtl/>
        </w:rPr>
        <w:t>النظرى</w:t>
      </w:r>
      <w:proofErr w:type="spellEnd"/>
      <w:r w:rsidR="009B2266" w:rsidRPr="00295EDA">
        <w:rPr>
          <w:rFonts w:ascii="Simplified Arabic" w:hAnsi="Simplified Arabic" w:cs="Simplified Arabic"/>
          <w:b/>
          <w:bCs/>
          <w:sz w:val="28"/>
          <w:szCs w:val="28"/>
          <w:rtl/>
        </w:rPr>
        <w:t xml:space="preserve"> أو الجانب </w:t>
      </w:r>
      <w:proofErr w:type="spellStart"/>
      <w:r w:rsidR="009B2266" w:rsidRPr="00295EDA">
        <w:rPr>
          <w:rFonts w:ascii="Simplified Arabic" w:hAnsi="Simplified Arabic" w:cs="Simplified Arabic"/>
          <w:b/>
          <w:bCs/>
          <w:sz w:val="28"/>
          <w:szCs w:val="28"/>
          <w:rtl/>
        </w:rPr>
        <w:t>التطبيقى</w:t>
      </w:r>
      <w:proofErr w:type="spellEnd"/>
      <w:r w:rsidR="009B2266" w:rsidRPr="00295EDA">
        <w:rPr>
          <w:rFonts w:ascii="Simplified Arabic" w:hAnsi="Simplified Arabic" w:cs="Simplified Arabic"/>
          <w:b/>
          <w:bCs/>
          <w:sz w:val="28"/>
          <w:szCs w:val="28"/>
          <w:rtl/>
        </w:rPr>
        <w:t>.</w:t>
      </w:r>
    </w:p>
    <w:p w:rsidR="00A36656" w:rsidRPr="00295EDA" w:rsidRDefault="00A36656" w:rsidP="00382BA4">
      <w:pPr>
        <w:spacing w:before="120" w:after="120" w:line="238" w:lineRule="auto"/>
        <w:ind w:firstLine="720"/>
        <w:jc w:val="both"/>
        <w:rPr>
          <w:rFonts w:ascii="Simplified Arabic" w:hAnsi="Simplified Arabic" w:cs="Simplified Arabic"/>
          <w:sz w:val="28"/>
          <w:szCs w:val="28"/>
          <w:rtl/>
        </w:rPr>
      </w:pPr>
      <w:r w:rsidRPr="00295EDA">
        <w:rPr>
          <w:rFonts w:ascii="Simplified Arabic" w:hAnsi="Simplified Arabic" w:cs="Simplified Arabic"/>
          <w:b/>
          <w:bCs/>
          <w:sz w:val="28"/>
          <w:szCs w:val="28"/>
          <w:rtl/>
        </w:rPr>
        <w:t>كما يشير كل من سعيد بن راشد السنيدي(2000)</w:t>
      </w:r>
      <w:r w:rsidRPr="00295EDA">
        <w:rPr>
          <w:rFonts w:ascii="Simplified Arabic" w:hAnsi="Simplified Arabic" w:cs="Simplified Arabic"/>
          <w:sz w:val="28"/>
          <w:szCs w:val="28"/>
          <w:rtl/>
        </w:rPr>
        <w:t>(</w:t>
      </w:r>
      <w:r w:rsidR="00CB6054" w:rsidRPr="00295EDA">
        <w:rPr>
          <w:rFonts w:ascii="Simplified Arabic" w:hAnsi="Simplified Arabic" w:cs="Simplified Arabic" w:hint="cs"/>
          <w:sz w:val="28"/>
          <w:szCs w:val="28"/>
          <w:rtl/>
        </w:rPr>
        <w:t>10</w:t>
      </w:r>
      <w:r w:rsidRPr="00295EDA">
        <w:rPr>
          <w:rFonts w:ascii="Simplified Arabic" w:hAnsi="Simplified Arabic" w:cs="Simplified Arabic"/>
          <w:sz w:val="28"/>
          <w:szCs w:val="28"/>
          <w:rtl/>
        </w:rPr>
        <w:t>)</w:t>
      </w:r>
      <w:r w:rsidRPr="00295EDA">
        <w:rPr>
          <w:rFonts w:ascii="Simplified Arabic" w:hAnsi="Simplified Arabic" w:cs="Simplified Arabic"/>
          <w:b/>
          <w:bCs/>
          <w:sz w:val="28"/>
          <w:szCs w:val="28"/>
          <w:rtl/>
        </w:rPr>
        <w:t>، فتحى يوسف محمد(2003)(</w:t>
      </w:r>
      <w:r w:rsidR="00382BA4">
        <w:rPr>
          <w:rFonts w:ascii="Simplified Arabic" w:hAnsi="Simplified Arabic" w:cs="Simplified Arabic" w:hint="cs"/>
          <w:sz w:val="28"/>
          <w:szCs w:val="28"/>
          <w:rtl/>
        </w:rPr>
        <w:t>15</w:t>
      </w:r>
      <w:r w:rsidRPr="00295EDA">
        <w:rPr>
          <w:rFonts w:ascii="Simplified Arabic" w:hAnsi="Simplified Arabic" w:cs="Simplified Arabic"/>
          <w:b/>
          <w:bCs/>
          <w:sz w:val="28"/>
          <w:szCs w:val="28"/>
          <w:rtl/>
        </w:rPr>
        <w:t xml:space="preserve">) ، على الديرى </w:t>
      </w:r>
      <w:r w:rsidRPr="00295EDA">
        <w:rPr>
          <w:rFonts w:ascii="Simplified Arabic" w:hAnsi="Simplified Arabic" w:cs="Simplified Arabic"/>
          <w:sz w:val="28"/>
          <w:szCs w:val="28"/>
          <w:rtl/>
        </w:rPr>
        <w:t>و</w:t>
      </w:r>
      <w:r w:rsidRPr="00295EDA">
        <w:rPr>
          <w:rFonts w:ascii="Simplified Arabic" w:hAnsi="Simplified Arabic" w:cs="Simplified Arabic"/>
          <w:b/>
          <w:bCs/>
          <w:sz w:val="28"/>
          <w:szCs w:val="28"/>
          <w:rtl/>
        </w:rPr>
        <w:t>عماد البطاينة(2004)(</w:t>
      </w:r>
      <w:r w:rsidR="00CB6054" w:rsidRPr="00295EDA">
        <w:rPr>
          <w:rFonts w:ascii="Simplified Arabic" w:hAnsi="Simplified Arabic" w:cs="Simplified Arabic" w:hint="cs"/>
          <w:sz w:val="28"/>
          <w:szCs w:val="28"/>
          <w:rtl/>
        </w:rPr>
        <w:t>12</w:t>
      </w:r>
      <w:r w:rsidRPr="00295EDA">
        <w:rPr>
          <w:rFonts w:ascii="Simplified Arabic" w:hAnsi="Simplified Arabic" w:cs="Simplified Arabic"/>
          <w:b/>
          <w:bCs/>
          <w:sz w:val="28"/>
          <w:szCs w:val="28"/>
          <w:rtl/>
        </w:rPr>
        <w:t>)،إحسان بن محمد كنسارة (2007)(</w:t>
      </w:r>
      <w:r w:rsidRPr="00295EDA">
        <w:rPr>
          <w:rFonts w:ascii="Simplified Arabic" w:hAnsi="Simplified Arabic" w:cs="Simplified Arabic"/>
          <w:sz w:val="28"/>
          <w:szCs w:val="28"/>
          <w:rtl/>
        </w:rPr>
        <w:t>2</w:t>
      </w:r>
      <w:r w:rsidRPr="00295EDA">
        <w:rPr>
          <w:rFonts w:ascii="Simplified Arabic" w:hAnsi="Simplified Arabic" w:cs="Simplified Arabic"/>
          <w:b/>
          <w:bCs/>
          <w:sz w:val="28"/>
          <w:szCs w:val="28"/>
          <w:rtl/>
        </w:rPr>
        <w:t>)،حسن على أحمد (2010) (</w:t>
      </w:r>
      <w:r w:rsidR="00CB6054" w:rsidRPr="00295EDA">
        <w:rPr>
          <w:rFonts w:ascii="Simplified Arabic" w:hAnsi="Simplified Arabic" w:cs="Simplified Arabic" w:hint="cs"/>
          <w:sz w:val="28"/>
          <w:szCs w:val="28"/>
          <w:rtl/>
        </w:rPr>
        <w:t>7</w:t>
      </w:r>
      <w:r w:rsidRPr="00295EDA">
        <w:rPr>
          <w:rFonts w:ascii="Simplified Arabic" w:hAnsi="Simplified Arabic" w:cs="Simplified Arabic"/>
          <w:b/>
          <w:bCs/>
          <w:sz w:val="28"/>
          <w:szCs w:val="28"/>
          <w:rtl/>
        </w:rPr>
        <w:t xml:space="preserve">) على </w:t>
      </w:r>
      <w:r w:rsidR="00CB6054" w:rsidRPr="00295EDA">
        <w:rPr>
          <w:rFonts w:ascii="Simplified Arabic" w:hAnsi="Simplified Arabic" w:cs="Simplified Arabic" w:hint="cs"/>
          <w:b/>
          <w:bCs/>
          <w:sz w:val="28"/>
          <w:szCs w:val="28"/>
          <w:rtl/>
        </w:rPr>
        <w:t>أ</w:t>
      </w:r>
      <w:r w:rsidRPr="00295EDA">
        <w:rPr>
          <w:rFonts w:ascii="Simplified Arabic" w:hAnsi="Simplified Arabic" w:cs="Simplified Arabic"/>
          <w:b/>
          <w:bCs/>
          <w:sz w:val="28"/>
          <w:szCs w:val="28"/>
          <w:rtl/>
        </w:rPr>
        <w:t>همية التكنولوجيا والاستفادة منها فى  توفير الوقت وزيادة دافعية المتعلمين.</w:t>
      </w:r>
    </w:p>
    <w:p w:rsidR="00E462C0" w:rsidRPr="00295EDA" w:rsidRDefault="00E462C0" w:rsidP="002B26C9">
      <w:pPr>
        <w:tabs>
          <w:tab w:val="left" w:pos="374"/>
        </w:tabs>
        <w:spacing w:after="120"/>
        <w:jc w:val="lowKashida"/>
        <w:rPr>
          <w:rFonts w:ascii="Simplified Arabic" w:hAnsi="Simplified Arabic" w:cs="Simplified Arabic"/>
          <w:sz w:val="28"/>
          <w:szCs w:val="28"/>
          <w:rtl/>
          <w:lang w:bidi="ar-EG"/>
        </w:rPr>
      </w:pPr>
      <w:r w:rsidRPr="00295EDA">
        <w:rPr>
          <w:rFonts w:ascii="Simplified Arabic" w:hAnsi="Simplified Arabic" w:cs="Simplified Arabic" w:hint="cs"/>
          <w:sz w:val="28"/>
          <w:szCs w:val="28"/>
          <w:rtl/>
        </w:rPr>
        <w:t>وهذا ما يجيب عن</w:t>
      </w:r>
      <w:r w:rsidRPr="00295EDA">
        <w:rPr>
          <w:rFonts w:ascii="Simplified Arabic" w:hAnsi="Simplified Arabic" w:cs="Simplified Arabic" w:hint="cs"/>
          <w:b/>
          <w:bCs/>
          <w:sz w:val="28"/>
          <w:szCs w:val="28"/>
          <w:rtl/>
        </w:rPr>
        <w:t xml:space="preserve"> التساؤل الثانى </w:t>
      </w:r>
      <w:r w:rsidRPr="00295EDA">
        <w:rPr>
          <w:rFonts w:ascii="Simplified Arabic" w:hAnsi="Simplified Arabic" w:cs="Simplified Arabic" w:hint="cs"/>
          <w:sz w:val="28"/>
          <w:szCs w:val="28"/>
          <w:rtl/>
        </w:rPr>
        <w:t>والذى ينص على</w:t>
      </w:r>
      <w:r w:rsidRPr="00295EDA">
        <w:rPr>
          <w:rFonts w:hint="cs"/>
          <w:b/>
          <w:szCs w:val="28"/>
          <w:rtl/>
        </w:rPr>
        <w:t>"</w:t>
      </w:r>
      <w:r w:rsidRPr="00295EDA">
        <w:rPr>
          <w:rFonts w:ascii="Simplified Arabic" w:hAnsi="Simplified Arabic" w:cs="Simplified Arabic"/>
          <w:sz w:val="28"/>
          <w:szCs w:val="28"/>
          <w:rtl/>
          <w:lang w:bidi="ar-EG"/>
        </w:rPr>
        <w:t xml:space="preserve"> </w:t>
      </w:r>
      <w:r w:rsidR="002B26C9" w:rsidRPr="00295EDA">
        <w:rPr>
          <w:rFonts w:ascii="Simplified Arabic" w:hAnsi="Simplified Arabic" w:cs="Simplified Arabic"/>
          <w:sz w:val="28"/>
          <w:szCs w:val="28"/>
          <w:rtl/>
          <w:lang w:bidi="ar-EG"/>
        </w:rPr>
        <w:t xml:space="preserve">ما </w:t>
      </w:r>
      <w:r w:rsidR="002B26C9" w:rsidRPr="00295EDA">
        <w:rPr>
          <w:rFonts w:ascii="Simplified Arabic" w:hAnsi="Simplified Arabic" w:cs="Simplified Arabic" w:hint="cs"/>
          <w:sz w:val="28"/>
          <w:szCs w:val="28"/>
          <w:rtl/>
          <w:lang w:bidi="ar-EG"/>
        </w:rPr>
        <w:t xml:space="preserve">هى </w:t>
      </w:r>
      <w:r w:rsidR="002B26C9" w:rsidRPr="00295EDA">
        <w:rPr>
          <w:rFonts w:hint="cs"/>
          <w:sz w:val="28"/>
          <w:szCs w:val="28"/>
          <w:rtl/>
          <w:lang w:bidi="ar-EG"/>
        </w:rPr>
        <w:t>كفاية الاستخدام الفعال للأجهزة التعليمية وصيانتها</w:t>
      </w:r>
      <w:r w:rsidR="002B26C9" w:rsidRPr="00295EDA">
        <w:rPr>
          <w:rFonts w:ascii="Simplified Arabic" w:hAnsi="Simplified Arabic" w:cs="Simplified Arabic"/>
          <w:sz w:val="28"/>
          <w:szCs w:val="28"/>
          <w:rtl/>
          <w:lang w:bidi="ar-EG"/>
        </w:rPr>
        <w:t xml:space="preserve"> </w:t>
      </w:r>
      <w:r w:rsidR="002B26C9" w:rsidRPr="00295EDA">
        <w:rPr>
          <w:rFonts w:cs="Simplified Arabic" w:hint="cs"/>
          <w:sz w:val="28"/>
          <w:szCs w:val="28"/>
          <w:rtl/>
          <w:lang w:bidi="ar-EG"/>
        </w:rPr>
        <w:t xml:space="preserve">الواجب توافرها فى أعداد الطالب المعلم بكليات التربية الرياضية </w:t>
      </w:r>
      <w:r w:rsidRPr="00295EDA">
        <w:rPr>
          <w:rFonts w:ascii="Simplified Arabic" w:hAnsi="Simplified Arabic" w:cs="Simplified Arabic" w:hint="cs"/>
          <w:sz w:val="28"/>
          <w:szCs w:val="28"/>
          <w:rtl/>
          <w:lang w:bidi="ar-EG"/>
        </w:rPr>
        <w:t>"</w:t>
      </w:r>
    </w:p>
    <w:p w:rsidR="00CB6054" w:rsidRPr="00382BA4" w:rsidRDefault="00CB6054">
      <w:pPr>
        <w:bidi w:val="0"/>
        <w:rPr>
          <w:rFonts w:ascii="Simplified Arabic" w:hAnsi="Simplified Arabic" w:cs="Mangal" w:hint="cs"/>
          <w:b/>
          <w:bCs/>
          <w:sz w:val="28"/>
          <w:szCs w:val="25"/>
          <w:cs/>
          <w:lang w:bidi="hi-IN"/>
        </w:rPr>
      </w:pPr>
      <w:r w:rsidRPr="00295EDA">
        <w:rPr>
          <w:rFonts w:ascii="Simplified Arabic" w:hAnsi="Simplified Arabic" w:cs="Simplified Arabic"/>
          <w:b/>
          <w:bCs/>
          <w:sz w:val="28"/>
          <w:szCs w:val="28"/>
          <w:rtl/>
          <w:lang w:bidi="ar-EG"/>
        </w:rPr>
        <w:br w:type="page"/>
      </w:r>
    </w:p>
    <w:p w:rsidR="00E462C0" w:rsidRPr="00295EDA" w:rsidRDefault="00E462C0" w:rsidP="00E462C0">
      <w:pPr>
        <w:spacing w:after="0" w:line="240" w:lineRule="auto"/>
        <w:ind w:hanging="851"/>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lastRenderedPageBreak/>
        <w:t>جدول (</w:t>
      </w:r>
      <w:r w:rsidRPr="00295EDA">
        <w:rPr>
          <w:rFonts w:ascii="Simplified Arabic" w:hAnsi="Simplified Arabic" w:cs="Simplified Arabic" w:hint="cs"/>
          <w:b/>
          <w:bCs/>
          <w:sz w:val="28"/>
          <w:szCs w:val="28"/>
          <w:rtl/>
          <w:lang w:bidi="ar-EG"/>
        </w:rPr>
        <w:t>8</w:t>
      </w:r>
      <w:r w:rsidRPr="00295EDA">
        <w:rPr>
          <w:rFonts w:ascii="Simplified Arabic" w:hAnsi="Simplified Arabic" w:cs="Simplified Arabic"/>
          <w:b/>
          <w:bCs/>
          <w:sz w:val="28"/>
          <w:szCs w:val="28"/>
          <w:rtl/>
          <w:lang w:bidi="ar-EG"/>
        </w:rPr>
        <w:t>)</w:t>
      </w:r>
    </w:p>
    <w:p w:rsidR="00E462C0" w:rsidRPr="00295EDA" w:rsidRDefault="00E462C0" w:rsidP="00974BC4">
      <w:pPr>
        <w:spacing w:after="0" w:line="240" w:lineRule="auto"/>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 xml:space="preserve">التكرار  والنسبة المئوية والوزن النسبى والاهمية النسبية </w:t>
      </w:r>
      <w:r w:rsidRPr="00295EDA">
        <w:rPr>
          <w:rFonts w:ascii="Simplified Arabic" w:hAnsi="Simplified Arabic" w:cs="Simplified Arabic" w:hint="cs"/>
          <w:b/>
          <w:bCs/>
          <w:sz w:val="28"/>
          <w:szCs w:val="28"/>
          <w:rtl/>
          <w:lang w:bidi="ar-EG"/>
        </w:rPr>
        <w:t>وكا</w:t>
      </w:r>
      <w:r w:rsidRPr="00295EDA">
        <w:rPr>
          <w:rFonts w:ascii="Simplified Arabic" w:hAnsi="Simplified Arabic" w:cs="Simplified Arabic" w:hint="cs"/>
          <w:b/>
          <w:bCs/>
          <w:sz w:val="28"/>
          <w:szCs w:val="28"/>
          <w:vertAlign w:val="superscript"/>
          <w:rtl/>
          <w:lang w:bidi="ar-EG"/>
        </w:rPr>
        <w:t>2</w:t>
      </w:r>
      <w:r w:rsidRPr="00295EDA">
        <w:rPr>
          <w:rFonts w:ascii="Simplified Arabic" w:hAnsi="Simplified Arabic" w:cs="Simplified Arabic"/>
          <w:b/>
          <w:bCs/>
          <w:sz w:val="28"/>
          <w:szCs w:val="28"/>
          <w:rtl/>
          <w:lang w:bidi="ar-EG"/>
        </w:rPr>
        <w:t xml:space="preserve"> </w:t>
      </w:r>
      <w:r w:rsidRPr="00295EDA">
        <w:rPr>
          <w:rFonts w:ascii="Simplified Arabic" w:hAnsi="Simplified Arabic" w:cs="Simplified Arabic" w:hint="cs"/>
          <w:b/>
          <w:bCs/>
          <w:sz w:val="28"/>
          <w:szCs w:val="28"/>
          <w:rtl/>
          <w:lang w:bidi="ar-EG"/>
        </w:rPr>
        <w:t>لاستجابات عينة البحث فى</w:t>
      </w:r>
      <w:r w:rsidRPr="00295EDA">
        <w:rPr>
          <w:rFonts w:ascii="Simplified Arabic" w:hAnsi="Simplified Arabic" w:cs="Simplified Arabic"/>
          <w:b/>
          <w:bCs/>
          <w:sz w:val="28"/>
          <w:szCs w:val="28"/>
          <w:rtl/>
          <w:lang w:bidi="ar-EG"/>
        </w:rPr>
        <w:t xml:space="preserve"> المحور </w:t>
      </w:r>
      <w:r w:rsidRPr="00295EDA">
        <w:rPr>
          <w:rFonts w:ascii="Simplified Arabic" w:hAnsi="Simplified Arabic" w:cs="Simplified Arabic" w:hint="cs"/>
          <w:b/>
          <w:bCs/>
          <w:sz w:val="28"/>
          <w:szCs w:val="28"/>
          <w:rtl/>
          <w:lang w:bidi="ar-EG"/>
        </w:rPr>
        <w:t>الثالث</w:t>
      </w:r>
      <w:r w:rsidRPr="00295EDA">
        <w:rPr>
          <w:rFonts w:ascii="Simplified Arabic" w:hAnsi="Simplified Arabic" w:cs="Simplified Arabic"/>
          <w:b/>
          <w:bCs/>
          <w:sz w:val="28"/>
          <w:szCs w:val="28"/>
          <w:rtl/>
          <w:lang w:bidi="ar-EG"/>
        </w:rPr>
        <w:t>(</w:t>
      </w:r>
      <w:r w:rsidR="00974BC4" w:rsidRPr="00295EDA">
        <w:rPr>
          <w:rFonts w:hint="cs"/>
          <w:sz w:val="28"/>
          <w:szCs w:val="28"/>
          <w:rtl/>
          <w:lang w:bidi="ar-EG"/>
        </w:rPr>
        <w:t>تصميم التدريس واختيار المواد التعليميه</w:t>
      </w:r>
      <w:r w:rsidRPr="00295EDA">
        <w:rPr>
          <w:rFonts w:ascii="Simplified Arabic" w:hAnsi="Simplified Arabic" w:cs="Simplified Arabic"/>
          <w:b/>
          <w:bCs/>
          <w:sz w:val="28"/>
          <w:szCs w:val="28"/>
          <w:rtl/>
          <w:lang w:bidi="ar-EG"/>
        </w:rPr>
        <w:t>)</w:t>
      </w:r>
    </w:p>
    <w:p w:rsidR="00E462C0" w:rsidRPr="00295EDA" w:rsidRDefault="00E462C0" w:rsidP="00974BC4">
      <w:pPr>
        <w:tabs>
          <w:tab w:val="left" w:pos="6420"/>
          <w:tab w:val="right" w:pos="8312"/>
        </w:tabs>
        <w:spacing w:after="0" w:line="240" w:lineRule="auto"/>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ab/>
      </w:r>
      <w:r w:rsidRPr="00295EDA">
        <w:rPr>
          <w:rFonts w:ascii="Simplified Arabic" w:hAnsi="Simplified Arabic" w:cs="Simplified Arabic"/>
          <w:b/>
          <w:bCs/>
          <w:sz w:val="28"/>
          <w:szCs w:val="28"/>
          <w:rtl/>
          <w:lang w:bidi="ar-EG"/>
        </w:rPr>
        <w:tab/>
      </w:r>
      <w:r w:rsidRPr="00295EDA">
        <w:rPr>
          <w:rFonts w:ascii="Simplified Arabic" w:hAnsi="Simplified Arabic" w:cs="Simplified Arabic" w:hint="cs"/>
          <w:b/>
          <w:bCs/>
          <w:sz w:val="28"/>
          <w:szCs w:val="28"/>
          <w:rtl/>
          <w:lang w:bidi="ar-EG"/>
        </w:rPr>
        <w:t>ن=</w:t>
      </w:r>
      <w:r w:rsidR="00974BC4" w:rsidRPr="00295EDA">
        <w:rPr>
          <w:rFonts w:ascii="Simplified Arabic" w:hAnsi="Simplified Arabic" w:cs="Simplified Arabic" w:hint="cs"/>
          <w:b/>
          <w:bCs/>
          <w:sz w:val="28"/>
          <w:szCs w:val="28"/>
          <w:rtl/>
          <w:lang w:bidi="ar-EG"/>
        </w:rPr>
        <w:t>65</w:t>
      </w:r>
    </w:p>
    <w:tbl>
      <w:tblPr>
        <w:tblStyle w:val="a4"/>
        <w:bidiVisual/>
        <w:tblW w:w="5053" w:type="pct"/>
        <w:tblInd w:w="-91" w:type="dxa"/>
        <w:tblLayout w:type="fixed"/>
        <w:tblLook w:val="04A0" w:firstRow="1" w:lastRow="0" w:firstColumn="1" w:lastColumn="0" w:noHBand="0" w:noVBand="1"/>
      </w:tblPr>
      <w:tblGrid>
        <w:gridCol w:w="425"/>
        <w:gridCol w:w="2239"/>
        <w:gridCol w:w="451"/>
        <w:gridCol w:w="799"/>
        <w:gridCol w:w="448"/>
        <w:gridCol w:w="741"/>
        <w:gridCol w:w="489"/>
        <w:gridCol w:w="741"/>
        <w:gridCol w:w="801"/>
        <w:gridCol w:w="741"/>
        <w:gridCol w:w="737"/>
      </w:tblGrid>
      <w:tr w:rsidR="00E462C0" w:rsidRPr="00295EDA" w:rsidTr="00E87D4B">
        <w:tc>
          <w:tcPr>
            <w:tcW w:w="247" w:type="pct"/>
            <w:vMerge w:val="restart"/>
            <w:tcBorders>
              <w:top w:val="double" w:sz="4" w:space="0" w:color="auto"/>
              <w:left w:val="nil"/>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م</w:t>
            </w:r>
          </w:p>
        </w:tc>
        <w:tc>
          <w:tcPr>
            <w:tcW w:w="1300" w:type="pct"/>
            <w:vMerge w:val="restart"/>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العبارات</w:t>
            </w:r>
          </w:p>
        </w:tc>
        <w:tc>
          <w:tcPr>
            <w:tcW w:w="726" w:type="pct"/>
            <w:gridSpan w:val="2"/>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نعم</w:t>
            </w:r>
          </w:p>
        </w:tc>
        <w:tc>
          <w:tcPr>
            <w:tcW w:w="690" w:type="pct"/>
            <w:gridSpan w:val="2"/>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الى حد ما</w:t>
            </w:r>
          </w:p>
        </w:tc>
        <w:tc>
          <w:tcPr>
            <w:tcW w:w="714" w:type="pct"/>
            <w:gridSpan w:val="2"/>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لا</w:t>
            </w:r>
          </w:p>
        </w:tc>
        <w:tc>
          <w:tcPr>
            <w:tcW w:w="465" w:type="pct"/>
            <w:vMerge w:val="restart"/>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الوزن النسبى</w:t>
            </w:r>
          </w:p>
        </w:tc>
        <w:tc>
          <w:tcPr>
            <w:tcW w:w="430" w:type="pct"/>
            <w:vMerge w:val="restart"/>
            <w:tcBorders>
              <w:top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الاهمية النسبية</w:t>
            </w:r>
          </w:p>
        </w:tc>
        <w:tc>
          <w:tcPr>
            <w:tcW w:w="428" w:type="pct"/>
            <w:vMerge w:val="restart"/>
            <w:tcBorders>
              <w:top w:val="double" w:sz="4" w:space="0" w:color="auto"/>
              <w:right w:val="nil"/>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rPr>
              <w:t>كا</w:t>
            </w:r>
            <w:r w:rsidRPr="00295EDA">
              <w:rPr>
                <w:rFonts w:ascii="Simplified Arabic" w:hAnsi="Simplified Arabic" w:cs="Simplified Arabic"/>
                <w:b/>
                <w:bCs/>
                <w:sz w:val="20"/>
                <w:szCs w:val="20"/>
                <w:vertAlign w:val="superscript"/>
                <w:rtl/>
              </w:rPr>
              <w:t>2</w:t>
            </w:r>
          </w:p>
        </w:tc>
      </w:tr>
      <w:tr w:rsidR="00E462C0" w:rsidRPr="00295EDA" w:rsidTr="00E87D4B">
        <w:trPr>
          <w:trHeight w:val="361"/>
        </w:trPr>
        <w:tc>
          <w:tcPr>
            <w:tcW w:w="247" w:type="pct"/>
            <w:vMerge/>
            <w:tcBorders>
              <w:left w:val="nil"/>
              <w:bottom w:val="double" w:sz="4" w:space="0" w:color="auto"/>
            </w:tcBorders>
            <w:shd w:val="clear" w:color="auto" w:fill="BFBFBF" w:themeFill="background1" w:themeFillShade="BF"/>
            <w:vAlign w:val="center"/>
          </w:tcPr>
          <w:p w:rsidR="00E462C0" w:rsidRPr="00295EDA" w:rsidRDefault="00E462C0" w:rsidP="00E462C0">
            <w:pPr>
              <w:spacing w:line="192" w:lineRule="auto"/>
              <w:jc w:val="center"/>
              <w:rPr>
                <w:rFonts w:ascii="Simplified Arabic" w:hAnsi="Simplified Arabic" w:cs="Simplified Arabic"/>
                <w:b/>
                <w:bCs/>
                <w:sz w:val="20"/>
                <w:szCs w:val="20"/>
                <w:rtl/>
                <w:lang w:bidi="ar-EG"/>
              </w:rPr>
            </w:pPr>
          </w:p>
        </w:tc>
        <w:tc>
          <w:tcPr>
            <w:tcW w:w="1300" w:type="pct"/>
            <w:vMerge/>
            <w:tcBorders>
              <w:bottom w:val="double" w:sz="4" w:space="0" w:color="auto"/>
            </w:tcBorders>
            <w:shd w:val="clear" w:color="auto" w:fill="BFBFBF" w:themeFill="background1" w:themeFillShade="BF"/>
            <w:vAlign w:val="center"/>
          </w:tcPr>
          <w:p w:rsidR="00E462C0" w:rsidRPr="00295EDA" w:rsidRDefault="00E462C0" w:rsidP="00E462C0">
            <w:pPr>
              <w:spacing w:line="192" w:lineRule="auto"/>
              <w:jc w:val="center"/>
              <w:rPr>
                <w:rFonts w:ascii="Simplified Arabic" w:hAnsi="Simplified Arabic" w:cs="Simplified Arabic"/>
                <w:b/>
                <w:bCs/>
                <w:sz w:val="20"/>
                <w:szCs w:val="20"/>
                <w:rtl/>
                <w:lang w:bidi="ar-EG"/>
              </w:rPr>
            </w:pPr>
          </w:p>
        </w:tc>
        <w:tc>
          <w:tcPr>
            <w:tcW w:w="262"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464"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260"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430"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284"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430" w:type="pct"/>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465" w:type="pct"/>
            <w:vMerge/>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p>
        </w:tc>
        <w:tc>
          <w:tcPr>
            <w:tcW w:w="430" w:type="pct"/>
            <w:vMerge/>
            <w:tcBorders>
              <w:bottom w:val="double" w:sz="4" w:space="0" w:color="auto"/>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p>
        </w:tc>
        <w:tc>
          <w:tcPr>
            <w:tcW w:w="428" w:type="pct"/>
            <w:vMerge/>
            <w:tcBorders>
              <w:bottom w:val="double" w:sz="4" w:space="0" w:color="auto"/>
              <w:right w:val="nil"/>
            </w:tcBorders>
            <w:shd w:val="clear" w:color="auto" w:fill="BFBFBF" w:themeFill="background1" w:themeFillShade="BF"/>
            <w:vAlign w:val="center"/>
          </w:tcPr>
          <w:p w:rsidR="00E462C0" w:rsidRPr="00295EDA" w:rsidRDefault="00E462C0" w:rsidP="00E462C0">
            <w:pPr>
              <w:jc w:val="center"/>
              <w:rPr>
                <w:rFonts w:ascii="Simplified Arabic" w:hAnsi="Simplified Arabic" w:cs="Simplified Arabic"/>
                <w:b/>
                <w:bCs/>
                <w:sz w:val="20"/>
                <w:szCs w:val="20"/>
                <w:rtl/>
                <w:lang w:bidi="ar-EG"/>
              </w:rPr>
            </w:pPr>
          </w:p>
        </w:tc>
      </w:tr>
      <w:tr w:rsidR="0071733E" w:rsidRPr="00295EDA" w:rsidTr="00FA73C6">
        <w:tc>
          <w:tcPr>
            <w:tcW w:w="247" w:type="pct"/>
            <w:tcBorders>
              <w:top w:val="double" w:sz="4" w:space="0" w:color="auto"/>
              <w:left w:val="nil"/>
            </w:tcBorders>
            <w:vAlign w:val="center"/>
          </w:tcPr>
          <w:p w:rsidR="0071733E" w:rsidRPr="00295EDA" w:rsidRDefault="0071733E" w:rsidP="00974BC4">
            <w:pPr>
              <w:jc w:val="center"/>
              <w:rPr>
                <w:rFonts w:ascii="Simplified Arabic" w:hAnsi="Simplified Arabic" w:cs="Simplified Arabic"/>
                <w:sz w:val="20"/>
                <w:szCs w:val="20"/>
                <w:rtl/>
                <w:lang w:bidi="ar-EG"/>
              </w:rPr>
            </w:pPr>
            <w:r w:rsidRPr="00295EDA">
              <w:rPr>
                <w:rFonts w:ascii="Simplified Arabic" w:hAnsi="Simplified Arabic" w:cs="Simplified Arabic" w:hint="cs"/>
                <w:sz w:val="20"/>
                <w:szCs w:val="20"/>
                <w:rtl/>
                <w:lang w:bidi="ar-EG"/>
              </w:rPr>
              <w:t>1</w:t>
            </w:r>
          </w:p>
        </w:tc>
        <w:tc>
          <w:tcPr>
            <w:tcW w:w="1300" w:type="pct"/>
            <w:tcBorders>
              <w:top w:val="double" w:sz="4" w:space="0" w:color="auto"/>
            </w:tcBorders>
          </w:tcPr>
          <w:p w:rsidR="0071733E" w:rsidRPr="00295EDA" w:rsidRDefault="0071733E" w:rsidP="00FA73C6">
            <w:pPr>
              <w:rPr>
                <w:sz w:val="20"/>
                <w:szCs w:val="20"/>
                <w:rtl/>
                <w:lang w:bidi="ar-EG"/>
              </w:rPr>
            </w:pPr>
            <w:r w:rsidRPr="00295EDA">
              <w:rPr>
                <w:rFonts w:hint="cs"/>
                <w:sz w:val="20"/>
                <w:szCs w:val="20"/>
                <w:rtl/>
                <w:lang w:bidi="ar-EG"/>
              </w:rPr>
              <w:t>تحديد احتياجات المقررات الدراسيه من اجهزه تكنولوجيا التعليم</w:t>
            </w:r>
          </w:p>
        </w:tc>
        <w:tc>
          <w:tcPr>
            <w:tcW w:w="262" w:type="pct"/>
            <w:tcBorders>
              <w:top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58</w:t>
            </w:r>
          </w:p>
        </w:tc>
        <w:tc>
          <w:tcPr>
            <w:tcW w:w="464" w:type="pct"/>
            <w:tcBorders>
              <w:top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89.23</w:t>
            </w:r>
          </w:p>
        </w:tc>
        <w:tc>
          <w:tcPr>
            <w:tcW w:w="260" w:type="pct"/>
            <w:tcBorders>
              <w:top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w:t>
            </w:r>
          </w:p>
        </w:tc>
        <w:tc>
          <w:tcPr>
            <w:tcW w:w="430" w:type="pct"/>
            <w:tcBorders>
              <w:top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1.54</w:t>
            </w:r>
          </w:p>
        </w:tc>
        <w:tc>
          <w:tcPr>
            <w:tcW w:w="284" w:type="pct"/>
            <w:tcBorders>
              <w:top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w:t>
            </w:r>
          </w:p>
        </w:tc>
        <w:tc>
          <w:tcPr>
            <w:tcW w:w="430" w:type="pct"/>
            <w:tcBorders>
              <w:top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9.23</w:t>
            </w:r>
          </w:p>
        </w:tc>
        <w:tc>
          <w:tcPr>
            <w:tcW w:w="465" w:type="pct"/>
            <w:tcBorders>
              <w:top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182</w:t>
            </w:r>
          </w:p>
        </w:tc>
        <w:tc>
          <w:tcPr>
            <w:tcW w:w="430" w:type="pct"/>
            <w:tcBorders>
              <w:top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93.33</w:t>
            </w:r>
          </w:p>
        </w:tc>
        <w:tc>
          <w:tcPr>
            <w:tcW w:w="428" w:type="pct"/>
            <w:tcBorders>
              <w:top w:val="double" w:sz="4" w:space="0" w:color="auto"/>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91.97</w:t>
            </w:r>
          </w:p>
        </w:tc>
      </w:tr>
      <w:tr w:rsidR="0071733E" w:rsidRPr="00295EDA" w:rsidTr="00FA73C6">
        <w:tc>
          <w:tcPr>
            <w:tcW w:w="247" w:type="pct"/>
            <w:tcBorders>
              <w:left w:val="nil"/>
            </w:tcBorders>
            <w:vAlign w:val="center"/>
          </w:tcPr>
          <w:p w:rsidR="0071733E" w:rsidRPr="00295EDA" w:rsidRDefault="0071733E" w:rsidP="00974BC4">
            <w:pPr>
              <w:jc w:val="center"/>
              <w:rPr>
                <w:rFonts w:ascii="Simplified Arabic" w:hAnsi="Simplified Arabic" w:cs="Simplified Arabic"/>
                <w:sz w:val="20"/>
                <w:szCs w:val="20"/>
                <w:rtl/>
                <w:lang w:bidi="ar-EG"/>
              </w:rPr>
            </w:pPr>
            <w:r w:rsidRPr="00295EDA">
              <w:rPr>
                <w:rFonts w:ascii="Simplified Arabic" w:hAnsi="Simplified Arabic" w:cs="Simplified Arabic" w:hint="cs"/>
                <w:sz w:val="20"/>
                <w:szCs w:val="20"/>
                <w:rtl/>
                <w:lang w:bidi="ar-EG"/>
              </w:rPr>
              <w:t>2</w:t>
            </w:r>
          </w:p>
        </w:tc>
        <w:tc>
          <w:tcPr>
            <w:tcW w:w="1300" w:type="pct"/>
          </w:tcPr>
          <w:p w:rsidR="0071733E" w:rsidRPr="00295EDA" w:rsidRDefault="0071733E" w:rsidP="00FA73C6">
            <w:pPr>
              <w:rPr>
                <w:sz w:val="20"/>
                <w:szCs w:val="20"/>
                <w:rtl/>
                <w:lang w:bidi="ar-EG"/>
              </w:rPr>
            </w:pPr>
            <w:r w:rsidRPr="00295EDA">
              <w:rPr>
                <w:rFonts w:hint="cs"/>
                <w:sz w:val="20"/>
                <w:szCs w:val="20"/>
                <w:rtl/>
                <w:lang w:bidi="ar-EG"/>
              </w:rPr>
              <w:t>صياغه الاهداف الاجرائيه وتصميم البرامج التعليميه</w:t>
            </w:r>
          </w:p>
        </w:tc>
        <w:tc>
          <w:tcPr>
            <w:tcW w:w="262"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56</w:t>
            </w:r>
          </w:p>
        </w:tc>
        <w:tc>
          <w:tcPr>
            <w:tcW w:w="46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86.15</w:t>
            </w:r>
          </w:p>
        </w:tc>
        <w:tc>
          <w:tcPr>
            <w:tcW w:w="26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9.23</w:t>
            </w:r>
          </w:p>
        </w:tc>
        <w:tc>
          <w:tcPr>
            <w:tcW w:w="28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3</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4.62</w:t>
            </w:r>
          </w:p>
        </w:tc>
        <w:tc>
          <w:tcPr>
            <w:tcW w:w="465"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183</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93.85</w:t>
            </w:r>
          </w:p>
        </w:tc>
        <w:tc>
          <w:tcPr>
            <w:tcW w:w="428" w:type="pct"/>
            <w:tcBorders>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81.82</w:t>
            </w:r>
          </w:p>
        </w:tc>
      </w:tr>
      <w:tr w:rsidR="0071733E" w:rsidRPr="00295EDA" w:rsidTr="00FA73C6">
        <w:tc>
          <w:tcPr>
            <w:tcW w:w="247" w:type="pct"/>
            <w:tcBorders>
              <w:left w:val="nil"/>
            </w:tcBorders>
            <w:vAlign w:val="center"/>
          </w:tcPr>
          <w:p w:rsidR="0071733E" w:rsidRPr="00295EDA" w:rsidRDefault="0071733E" w:rsidP="00974BC4">
            <w:pPr>
              <w:jc w:val="center"/>
              <w:rPr>
                <w:rFonts w:ascii="Simplified Arabic" w:hAnsi="Simplified Arabic" w:cs="Simplified Arabic"/>
                <w:sz w:val="20"/>
                <w:szCs w:val="20"/>
                <w:rtl/>
                <w:lang w:bidi="ar-EG"/>
              </w:rPr>
            </w:pPr>
            <w:r w:rsidRPr="00295EDA">
              <w:rPr>
                <w:rFonts w:ascii="Simplified Arabic" w:hAnsi="Simplified Arabic" w:cs="Simplified Arabic" w:hint="cs"/>
                <w:sz w:val="20"/>
                <w:szCs w:val="20"/>
                <w:rtl/>
                <w:lang w:bidi="ar-EG"/>
              </w:rPr>
              <w:t>3</w:t>
            </w:r>
          </w:p>
        </w:tc>
        <w:tc>
          <w:tcPr>
            <w:tcW w:w="1300" w:type="pct"/>
          </w:tcPr>
          <w:p w:rsidR="0071733E" w:rsidRPr="00295EDA" w:rsidRDefault="0071733E" w:rsidP="00FA73C6">
            <w:pPr>
              <w:rPr>
                <w:sz w:val="20"/>
                <w:szCs w:val="20"/>
                <w:rtl/>
                <w:lang w:bidi="ar-EG"/>
              </w:rPr>
            </w:pPr>
            <w:r w:rsidRPr="00295EDA">
              <w:rPr>
                <w:rFonts w:hint="cs"/>
                <w:sz w:val="20"/>
                <w:szCs w:val="20"/>
                <w:rtl/>
                <w:lang w:bidi="ar-EG"/>
              </w:rPr>
              <w:t>اختيار الاجهزه التعليميه التى تحقق الاهداف وتتناسب مع المحتوى</w:t>
            </w:r>
          </w:p>
        </w:tc>
        <w:tc>
          <w:tcPr>
            <w:tcW w:w="262"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52</w:t>
            </w:r>
          </w:p>
        </w:tc>
        <w:tc>
          <w:tcPr>
            <w:tcW w:w="46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80.00</w:t>
            </w:r>
          </w:p>
        </w:tc>
        <w:tc>
          <w:tcPr>
            <w:tcW w:w="26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13.85</w:t>
            </w:r>
          </w:p>
        </w:tc>
        <w:tc>
          <w:tcPr>
            <w:tcW w:w="28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6.15</w:t>
            </w:r>
          </w:p>
        </w:tc>
        <w:tc>
          <w:tcPr>
            <w:tcW w:w="465"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178</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91.28</w:t>
            </w:r>
          </w:p>
        </w:tc>
        <w:tc>
          <w:tcPr>
            <w:tcW w:w="428" w:type="pct"/>
            <w:tcBorders>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64.28</w:t>
            </w:r>
          </w:p>
        </w:tc>
      </w:tr>
      <w:tr w:rsidR="0071733E" w:rsidRPr="00295EDA" w:rsidTr="00FA73C6">
        <w:tc>
          <w:tcPr>
            <w:tcW w:w="247" w:type="pct"/>
            <w:tcBorders>
              <w:left w:val="nil"/>
            </w:tcBorders>
            <w:vAlign w:val="center"/>
          </w:tcPr>
          <w:p w:rsidR="0071733E" w:rsidRPr="00295EDA" w:rsidRDefault="0071733E" w:rsidP="00974BC4">
            <w:pPr>
              <w:jc w:val="center"/>
              <w:rPr>
                <w:rFonts w:ascii="Simplified Arabic" w:hAnsi="Simplified Arabic" w:cs="Simplified Arabic"/>
                <w:sz w:val="20"/>
                <w:szCs w:val="20"/>
                <w:rtl/>
                <w:lang w:bidi="ar-EG"/>
              </w:rPr>
            </w:pPr>
            <w:r w:rsidRPr="00295EDA">
              <w:rPr>
                <w:rFonts w:ascii="Simplified Arabic" w:hAnsi="Simplified Arabic" w:cs="Simplified Arabic" w:hint="cs"/>
                <w:sz w:val="20"/>
                <w:szCs w:val="20"/>
                <w:rtl/>
                <w:lang w:bidi="ar-EG"/>
              </w:rPr>
              <w:t>4</w:t>
            </w:r>
          </w:p>
        </w:tc>
        <w:tc>
          <w:tcPr>
            <w:tcW w:w="1300" w:type="pct"/>
          </w:tcPr>
          <w:p w:rsidR="0071733E" w:rsidRPr="00295EDA" w:rsidRDefault="0071733E" w:rsidP="00FA73C6">
            <w:pPr>
              <w:rPr>
                <w:sz w:val="20"/>
                <w:szCs w:val="20"/>
                <w:rtl/>
                <w:lang w:bidi="ar-EG"/>
              </w:rPr>
            </w:pPr>
            <w:r w:rsidRPr="00295EDA">
              <w:rPr>
                <w:rFonts w:hint="cs"/>
                <w:sz w:val="20"/>
                <w:szCs w:val="20"/>
                <w:rtl/>
                <w:lang w:bidi="ar-EG"/>
              </w:rPr>
              <w:t>مراعاه الفروق الفرديه بين المتعلمين</w:t>
            </w:r>
          </w:p>
        </w:tc>
        <w:tc>
          <w:tcPr>
            <w:tcW w:w="262"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53</w:t>
            </w:r>
          </w:p>
        </w:tc>
        <w:tc>
          <w:tcPr>
            <w:tcW w:w="46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81.54</w:t>
            </w:r>
          </w:p>
        </w:tc>
        <w:tc>
          <w:tcPr>
            <w:tcW w:w="26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6.15</w:t>
            </w:r>
          </w:p>
        </w:tc>
        <w:tc>
          <w:tcPr>
            <w:tcW w:w="28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12.31</w:t>
            </w:r>
          </w:p>
        </w:tc>
        <w:tc>
          <w:tcPr>
            <w:tcW w:w="465"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175</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89.74</w:t>
            </w:r>
          </w:p>
        </w:tc>
        <w:tc>
          <w:tcPr>
            <w:tcW w:w="428" w:type="pct"/>
            <w:tcBorders>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68.34</w:t>
            </w:r>
          </w:p>
        </w:tc>
      </w:tr>
      <w:tr w:rsidR="0071733E" w:rsidRPr="00295EDA" w:rsidTr="00FA73C6">
        <w:tc>
          <w:tcPr>
            <w:tcW w:w="247" w:type="pct"/>
            <w:tcBorders>
              <w:left w:val="nil"/>
            </w:tcBorders>
            <w:vAlign w:val="center"/>
          </w:tcPr>
          <w:p w:rsidR="0071733E" w:rsidRPr="00295EDA" w:rsidRDefault="0071733E" w:rsidP="00974BC4">
            <w:pPr>
              <w:jc w:val="center"/>
              <w:rPr>
                <w:rFonts w:ascii="Simplified Arabic" w:hAnsi="Simplified Arabic" w:cs="Simplified Arabic"/>
                <w:sz w:val="20"/>
                <w:szCs w:val="20"/>
                <w:rtl/>
                <w:lang w:bidi="ar-EG"/>
              </w:rPr>
            </w:pPr>
            <w:r w:rsidRPr="00295EDA">
              <w:rPr>
                <w:rFonts w:ascii="Simplified Arabic" w:hAnsi="Simplified Arabic" w:cs="Simplified Arabic" w:hint="cs"/>
                <w:sz w:val="20"/>
                <w:szCs w:val="20"/>
                <w:rtl/>
                <w:lang w:bidi="ar-EG"/>
              </w:rPr>
              <w:t>5</w:t>
            </w:r>
          </w:p>
        </w:tc>
        <w:tc>
          <w:tcPr>
            <w:tcW w:w="1300" w:type="pct"/>
          </w:tcPr>
          <w:p w:rsidR="0071733E" w:rsidRPr="00295EDA" w:rsidRDefault="0071733E" w:rsidP="00FA73C6">
            <w:pPr>
              <w:rPr>
                <w:sz w:val="20"/>
                <w:szCs w:val="20"/>
                <w:rtl/>
                <w:lang w:bidi="ar-EG"/>
              </w:rPr>
            </w:pPr>
            <w:r w:rsidRPr="00295EDA">
              <w:rPr>
                <w:rFonts w:hint="cs"/>
                <w:sz w:val="20"/>
                <w:szCs w:val="20"/>
                <w:rtl/>
                <w:lang w:bidi="ar-EG"/>
              </w:rPr>
              <w:t>مناسبه وسائل تكنولوجيا التعليم للمواقف التعليميه</w:t>
            </w:r>
          </w:p>
        </w:tc>
        <w:tc>
          <w:tcPr>
            <w:tcW w:w="262"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42</w:t>
            </w:r>
          </w:p>
        </w:tc>
        <w:tc>
          <w:tcPr>
            <w:tcW w:w="46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64.62</w:t>
            </w:r>
          </w:p>
        </w:tc>
        <w:tc>
          <w:tcPr>
            <w:tcW w:w="26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10</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15.38</w:t>
            </w:r>
          </w:p>
        </w:tc>
        <w:tc>
          <w:tcPr>
            <w:tcW w:w="28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13</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20.00</w:t>
            </w:r>
          </w:p>
        </w:tc>
        <w:tc>
          <w:tcPr>
            <w:tcW w:w="465"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159</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81.54</w:t>
            </w:r>
          </w:p>
        </w:tc>
        <w:tc>
          <w:tcPr>
            <w:tcW w:w="428" w:type="pct"/>
            <w:tcBorders>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28.83</w:t>
            </w:r>
          </w:p>
        </w:tc>
      </w:tr>
      <w:tr w:rsidR="0071733E" w:rsidRPr="00295EDA" w:rsidTr="00FA73C6">
        <w:tc>
          <w:tcPr>
            <w:tcW w:w="247" w:type="pct"/>
            <w:tcBorders>
              <w:left w:val="nil"/>
            </w:tcBorders>
            <w:vAlign w:val="center"/>
          </w:tcPr>
          <w:p w:rsidR="0071733E" w:rsidRPr="00295EDA" w:rsidRDefault="0071733E" w:rsidP="00974BC4">
            <w:pPr>
              <w:jc w:val="center"/>
              <w:rPr>
                <w:rFonts w:ascii="Simplified Arabic" w:hAnsi="Simplified Arabic" w:cs="Simplified Arabic"/>
                <w:sz w:val="20"/>
                <w:szCs w:val="20"/>
                <w:rtl/>
                <w:lang w:bidi="ar-EG"/>
              </w:rPr>
            </w:pPr>
            <w:r w:rsidRPr="00295EDA">
              <w:rPr>
                <w:rFonts w:ascii="Simplified Arabic" w:hAnsi="Simplified Arabic" w:cs="Simplified Arabic" w:hint="cs"/>
                <w:sz w:val="20"/>
                <w:szCs w:val="20"/>
                <w:rtl/>
                <w:lang w:bidi="ar-EG"/>
              </w:rPr>
              <w:t>6</w:t>
            </w:r>
          </w:p>
        </w:tc>
        <w:tc>
          <w:tcPr>
            <w:tcW w:w="1300" w:type="pct"/>
          </w:tcPr>
          <w:p w:rsidR="0071733E" w:rsidRPr="00295EDA" w:rsidRDefault="0071733E" w:rsidP="00FA73C6">
            <w:pPr>
              <w:rPr>
                <w:sz w:val="20"/>
                <w:szCs w:val="20"/>
                <w:rtl/>
                <w:lang w:bidi="ar-EG"/>
              </w:rPr>
            </w:pPr>
            <w:r w:rsidRPr="00295EDA">
              <w:rPr>
                <w:rFonts w:hint="cs"/>
                <w:sz w:val="20"/>
                <w:szCs w:val="20"/>
                <w:rtl/>
                <w:lang w:bidi="ar-EG"/>
              </w:rPr>
              <w:t>تحديد اساليب وطرق التدريس المناسبه للاهداف التعليميه</w:t>
            </w:r>
          </w:p>
        </w:tc>
        <w:tc>
          <w:tcPr>
            <w:tcW w:w="262"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52</w:t>
            </w:r>
          </w:p>
        </w:tc>
        <w:tc>
          <w:tcPr>
            <w:tcW w:w="46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80.00</w:t>
            </w:r>
          </w:p>
        </w:tc>
        <w:tc>
          <w:tcPr>
            <w:tcW w:w="26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7.69</w:t>
            </w:r>
          </w:p>
        </w:tc>
        <w:tc>
          <w:tcPr>
            <w:tcW w:w="28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12.31</w:t>
            </w:r>
          </w:p>
        </w:tc>
        <w:tc>
          <w:tcPr>
            <w:tcW w:w="465"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174</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89.23</w:t>
            </w:r>
          </w:p>
        </w:tc>
        <w:tc>
          <w:tcPr>
            <w:tcW w:w="428" w:type="pct"/>
            <w:tcBorders>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63.91</w:t>
            </w:r>
          </w:p>
        </w:tc>
      </w:tr>
      <w:tr w:rsidR="0071733E" w:rsidRPr="00295EDA" w:rsidTr="00FA73C6">
        <w:tc>
          <w:tcPr>
            <w:tcW w:w="247" w:type="pct"/>
            <w:tcBorders>
              <w:left w:val="nil"/>
            </w:tcBorders>
            <w:vAlign w:val="center"/>
          </w:tcPr>
          <w:p w:rsidR="0071733E" w:rsidRPr="00295EDA" w:rsidRDefault="0071733E" w:rsidP="00974BC4">
            <w:pPr>
              <w:jc w:val="center"/>
              <w:rPr>
                <w:rFonts w:ascii="Simplified Arabic" w:hAnsi="Simplified Arabic" w:cs="Simplified Arabic"/>
                <w:sz w:val="20"/>
                <w:szCs w:val="20"/>
                <w:rtl/>
                <w:lang w:bidi="ar-EG"/>
              </w:rPr>
            </w:pPr>
            <w:r w:rsidRPr="00295EDA">
              <w:rPr>
                <w:rFonts w:ascii="Simplified Arabic" w:hAnsi="Simplified Arabic" w:cs="Simplified Arabic" w:hint="cs"/>
                <w:sz w:val="20"/>
                <w:szCs w:val="20"/>
                <w:rtl/>
                <w:lang w:bidi="ar-EG"/>
              </w:rPr>
              <w:t>7</w:t>
            </w:r>
          </w:p>
        </w:tc>
        <w:tc>
          <w:tcPr>
            <w:tcW w:w="1300" w:type="pct"/>
          </w:tcPr>
          <w:p w:rsidR="0071733E" w:rsidRPr="00295EDA" w:rsidRDefault="0071733E" w:rsidP="00FA73C6">
            <w:pPr>
              <w:rPr>
                <w:sz w:val="20"/>
                <w:szCs w:val="20"/>
                <w:rtl/>
                <w:lang w:bidi="ar-EG"/>
              </w:rPr>
            </w:pPr>
            <w:r w:rsidRPr="00295EDA">
              <w:rPr>
                <w:rFonts w:hint="cs"/>
                <w:sz w:val="20"/>
                <w:szCs w:val="20"/>
                <w:rtl/>
                <w:lang w:bidi="ar-EG"/>
              </w:rPr>
              <w:t>توفير بدائل تكنولوجيا التعليم</w:t>
            </w:r>
          </w:p>
        </w:tc>
        <w:tc>
          <w:tcPr>
            <w:tcW w:w="262"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41</w:t>
            </w:r>
          </w:p>
        </w:tc>
        <w:tc>
          <w:tcPr>
            <w:tcW w:w="46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63.08</w:t>
            </w:r>
          </w:p>
        </w:tc>
        <w:tc>
          <w:tcPr>
            <w:tcW w:w="26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13</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20.00</w:t>
            </w:r>
          </w:p>
        </w:tc>
        <w:tc>
          <w:tcPr>
            <w:tcW w:w="28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11</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16.92</w:t>
            </w:r>
          </w:p>
        </w:tc>
        <w:tc>
          <w:tcPr>
            <w:tcW w:w="465"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160</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82.05</w:t>
            </w:r>
          </w:p>
        </w:tc>
        <w:tc>
          <w:tcPr>
            <w:tcW w:w="428" w:type="pct"/>
            <w:tcBorders>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25.97</w:t>
            </w:r>
          </w:p>
        </w:tc>
      </w:tr>
      <w:tr w:rsidR="0071733E" w:rsidRPr="00295EDA" w:rsidTr="00FA73C6">
        <w:tc>
          <w:tcPr>
            <w:tcW w:w="247" w:type="pct"/>
            <w:tcBorders>
              <w:left w:val="nil"/>
            </w:tcBorders>
            <w:vAlign w:val="center"/>
          </w:tcPr>
          <w:p w:rsidR="0071733E" w:rsidRPr="00295EDA" w:rsidRDefault="0071733E" w:rsidP="00974BC4">
            <w:pPr>
              <w:jc w:val="center"/>
              <w:rPr>
                <w:rFonts w:ascii="Simplified Arabic" w:hAnsi="Simplified Arabic" w:cs="Simplified Arabic"/>
                <w:sz w:val="20"/>
                <w:szCs w:val="20"/>
                <w:rtl/>
                <w:lang w:bidi="ar-EG"/>
              </w:rPr>
            </w:pPr>
            <w:r w:rsidRPr="00295EDA">
              <w:rPr>
                <w:rFonts w:ascii="Simplified Arabic" w:hAnsi="Simplified Arabic" w:cs="Simplified Arabic" w:hint="cs"/>
                <w:sz w:val="20"/>
                <w:szCs w:val="20"/>
                <w:rtl/>
                <w:lang w:bidi="ar-EG"/>
              </w:rPr>
              <w:t>8</w:t>
            </w:r>
          </w:p>
        </w:tc>
        <w:tc>
          <w:tcPr>
            <w:tcW w:w="1300" w:type="pct"/>
          </w:tcPr>
          <w:p w:rsidR="0071733E" w:rsidRPr="00295EDA" w:rsidRDefault="0071733E" w:rsidP="00FA73C6">
            <w:pPr>
              <w:rPr>
                <w:sz w:val="20"/>
                <w:szCs w:val="20"/>
                <w:rtl/>
                <w:lang w:bidi="ar-EG"/>
              </w:rPr>
            </w:pPr>
            <w:r w:rsidRPr="00295EDA">
              <w:rPr>
                <w:rFonts w:hint="cs"/>
                <w:sz w:val="20"/>
                <w:szCs w:val="20"/>
                <w:rtl/>
                <w:lang w:bidi="ar-EG"/>
              </w:rPr>
              <w:t>اتاحه الفرص للمشاركه الايجابيه للمتعلم</w:t>
            </w:r>
          </w:p>
        </w:tc>
        <w:tc>
          <w:tcPr>
            <w:tcW w:w="262"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44</w:t>
            </w:r>
          </w:p>
        </w:tc>
        <w:tc>
          <w:tcPr>
            <w:tcW w:w="46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67.69</w:t>
            </w:r>
          </w:p>
        </w:tc>
        <w:tc>
          <w:tcPr>
            <w:tcW w:w="26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12</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18.46</w:t>
            </w:r>
          </w:p>
        </w:tc>
        <w:tc>
          <w:tcPr>
            <w:tcW w:w="28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13.85</w:t>
            </w:r>
          </w:p>
        </w:tc>
        <w:tc>
          <w:tcPr>
            <w:tcW w:w="465"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165</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84.62</w:t>
            </w:r>
          </w:p>
        </w:tc>
        <w:tc>
          <w:tcPr>
            <w:tcW w:w="428" w:type="pct"/>
            <w:tcBorders>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34.74</w:t>
            </w:r>
          </w:p>
        </w:tc>
      </w:tr>
      <w:tr w:rsidR="0071733E" w:rsidRPr="00295EDA" w:rsidTr="00FA73C6">
        <w:tc>
          <w:tcPr>
            <w:tcW w:w="247" w:type="pct"/>
            <w:tcBorders>
              <w:left w:val="nil"/>
            </w:tcBorders>
            <w:vAlign w:val="center"/>
          </w:tcPr>
          <w:p w:rsidR="0071733E" w:rsidRPr="00295EDA" w:rsidRDefault="0071733E" w:rsidP="00974BC4">
            <w:pPr>
              <w:jc w:val="center"/>
              <w:rPr>
                <w:rFonts w:ascii="Simplified Arabic" w:hAnsi="Simplified Arabic" w:cs="Simplified Arabic"/>
                <w:sz w:val="20"/>
                <w:szCs w:val="20"/>
                <w:rtl/>
                <w:lang w:bidi="ar-EG"/>
              </w:rPr>
            </w:pPr>
            <w:r w:rsidRPr="00295EDA">
              <w:rPr>
                <w:rFonts w:ascii="Simplified Arabic" w:hAnsi="Simplified Arabic" w:cs="Simplified Arabic" w:hint="cs"/>
                <w:sz w:val="20"/>
                <w:szCs w:val="20"/>
                <w:rtl/>
                <w:lang w:bidi="ar-EG"/>
              </w:rPr>
              <w:t>9</w:t>
            </w:r>
          </w:p>
        </w:tc>
        <w:tc>
          <w:tcPr>
            <w:tcW w:w="1300" w:type="pct"/>
          </w:tcPr>
          <w:p w:rsidR="0071733E" w:rsidRPr="00295EDA" w:rsidRDefault="0071733E" w:rsidP="00FA73C6">
            <w:pPr>
              <w:rPr>
                <w:sz w:val="20"/>
                <w:szCs w:val="20"/>
                <w:rtl/>
                <w:lang w:bidi="ar-EG"/>
              </w:rPr>
            </w:pPr>
            <w:r w:rsidRPr="00295EDA">
              <w:rPr>
                <w:rFonts w:hint="cs"/>
                <w:sz w:val="20"/>
                <w:szCs w:val="20"/>
                <w:rtl/>
                <w:lang w:bidi="ar-EG"/>
              </w:rPr>
              <w:t>يتمكن من التنظيم  المنطقى لمحتوى التدريس</w:t>
            </w:r>
          </w:p>
        </w:tc>
        <w:tc>
          <w:tcPr>
            <w:tcW w:w="262"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38</w:t>
            </w:r>
          </w:p>
        </w:tc>
        <w:tc>
          <w:tcPr>
            <w:tcW w:w="46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58.46</w:t>
            </w:r>
          </w:p>
        </w:tc>
        <w:tc>
          <w:tcPr>
            <w:tcW w:w="26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19</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29.23</w:t>
            </w:r>
          </w:p>
        </w:tc>
        <w:tc>
          <w:tcPr>
            <w:tcW w:w="28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12.31</w:t>
            </w:r>
          </w:p>
        </w:tc>
        <w:tc>
          <w:tcPr>
            <w:tcW w:w="465"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160</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82.05</w:t>
            </w:r>
          </w:p>
        </w:tc>
        <w:tc>
          <w:tcPr>
            <w:tcW w:w="428" w:type="pct"/>
            <w:tcBorders>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21.26</w:t>
            </w:r>
          </w:p>
        </w:tc>
      </w:tr>
      <w:tr w:rsidR="0071733E" w:rsidRPr="00295EDA" w:rsidTr="00FA73C6">
        <w:tc>
          <w:tcPr>
            <w:tcW w:w="247" w:type="pct"/>
            <w:tcBorders>
              <w:left w:val="nil"/>
            </w:tcBorders>
            <w:vAlign w:val="center"/>
          </w:tcPr>
          <w:p w:rsidR="0071733E" w:rsidRPr="00295EDA" w:rsidRDefault="0071733E" w:rsidP="00974BC4">
            <w:pPr>
              <w:jc w:val="center"/>
              <w:rPr>
                <w:rFonts w:ascii="Simplified Arabic" w:hAnsi="Simplified Arabic" w:cs="Simplified Arabic"/>
                <w:sz w:val="18"/>
                <w:szCs w:val="18"/>
                <w:rtl/>
                <w:lang w:bidi="ar-EG"/>
              </w:rPr>
            </w:pPr>
            <w:r w:rsidRPr="00295EDA">
              <w:rPr>
                <w:rFonts w:ascii="Simplified Arabic" w:hAnsi="Simplified Arabic" w:cs="Simplified Arabic" w:hint="cs"/>
                <w:sz w:val="18"/>
                <w:szCs w:val="18"/>
                <w:rtl/>
                <w:lang w:bidi="ar-EG"/>
              </w:rPr>
              <w:t>10</w:t>
            </w:r>
          </w:p>
        </w:tc>
        <w:tc>
          <w:tcPr>
            <w:tcW w:w="1300" w:type="pct"/>
          </w:tcPr>
          <w:p w:rsidR="0071733E" w:rsidRPr="00295EDA" w:rsidRDefault="0071733E" w:rsidP="00FA73C6">
            <w:pPr>
              <w:rPr>
                <w:sz w:val="20"/>
                <w:szCs w:val="20"/>
                <w:rtl/>
                <w:lang w:bidi="ar-EG"/>
              </w:rPr>
            </w:pPr>
            <w:r w:rsidRPr="00295EDA">
              <w:rPr>
                <w:rFonts w:hint="cs"/>
                <w:sz w:val="20"/>
                <w:szCs w:val="20"/>
                <w:rtl/>
                <w:lang w:bidi="ar-EG"/>
              </w:rPr>
              <w:t xml:space="preserve">تحديد الأهداف العامه </w:t>
            </w:r>
          </w:p>
        </w:tc>
        <w:tc>
          <w:tcPr>
            <w:tcW w:w="262"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58</w:t>
            </w:r>
          </w:p>
        </w:tc>
        <w:tc>
          <w:tcPr>
            <w:tcW w:w="46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89.23</w:t>
            </w:r>
          </w:p>
        </w:tc>
        <w:tc>
          <w:tcPr>
            <w:tcW w:w="26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6.15</w:t>
            </w:r>
          </w:p>
        </w:tc>
        <w:tc>
          <w:tcPr>
            <w:tcW w:w="284"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3</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4.62</w:t>
            </w:r>
          </w:p>
        </w:tc>
        <w:tc>
          <w:tcPr>
            <w:tcW w:w="465"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185</w:t>
            </w:r>
          </w:p>
        </w:tc>
        <w:tc>
          <w:tcPr>
            <w:tcW w:w="430" w:type="pct"/>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94.87</w:t>
            </w:r>
          </w:p>
        </w:tc>
        <w:tc>
          <w:tcPr>
            <w:tcW w:w="428" w:type="pct"/>
            <w:tcBorders>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91.42</w:t>
            </w:r>
          </w:p>
        </w:tc>
      </w:tr>
      <w:tr w:rsidR="0071733E" w:rsidRPr="00295EDA" w:rsidTr="00FA73C6">
        <w:tc>
          <w:tcPr>
            <w:tcW w:w="247" w:type="pct"/>
            <w:tcBorders>
              <w:left w:val="nil"/>
              <w:bottom w:val="single" w:sz="4" w:space="0" w:color="auto"/>
            </w:tcBorders>
            <w:vAlign w:val="center"/>
          </w:tcPr>
          <w:p w:rsidR="0071733E" w:rsidRPr="00295EDA" w:rsidRDefault="0071733E" w:rsidP="00974BC4">
            <w:pPr>
              <w:jc w:val="center"/>
              <w:rPr>
                <w:rFonts w:ascii="Simplified Arabic" w:hAnsi="Simplified Arabic" w:cs="Simplified Arabic"/>
                <w:sz w:val="18"/>
                <w:szCs w:val="18"/>
                <w:rtl/>
                <w:lang w:bidi="ar-EG"/>
              </w:rPr>
            </w:pPr>
            <w:r w:rsidRPr="00295EDA">
              <w:rPr>
                <w:rFonts w:ascii="Simplified Arabic" w:hAnsi="Simplified Arabic" w:cs="Simplified Arabic" w:hint="cs"/>
                <w:sz w:val="18"/>
                <w:szCs w:val="18"/>
                <w:rtl/>
                <w:lang w:bidi="ar-EG"/>
              </w:rPr>
              <w:t>11</w:t>
            </w:r>
          </w:p>
        </w:tc>
        <w:tc>
          <w:tcPr>
            <w:tcW w:w="1300" w:type="pct"/>
            <w:tcBorders>
              <w:bottom w:val="single" w:sz="4" w:space="0" w:color="auto"/>
            </w:tcBorders>
          </w:tcPr>
          <w:p w:rsidR="0071733E" w:rsidRPr="00295EDA" w:rsidRDefault="0071733E" w:rsidP="00FA73C6">
            <w:pPr>
              <w:rPr>
                <w:sz w:val="20"/>
                <w:szCs w:val="20"/>
                <w:rtl/>
                <w:lang w:bidi="ar-EG"/>
              </w:rPr>
            </w:pPr>
            <w:r w:rsidRPr="00295EDA">
              <w:rPr>
                <w:rFonts w:hint="cs"/>
                <w:sz w:val="20"/>
                <w:szCs w:val="20"/>
                <w:rtl/>
                <w:lang w:bidi="ar-EG"/>
              </w:rPr>
              <w:t>وضع ارتباطات تشعيبيه للمواضيع ذات الصله ببعضها البعض</w:t>
            </w:r>
          </w:p>
        </w:tc>
        <w:tc>
          <w:tcPr>
            <w:tcW w:w="262"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50</w:t>
            </w:r>
          </w:p>
        </w:tc>
        <w:tc>
          <w:tcPr>
            <w:tcW w:w="464"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76.92</w:t>
            </w:r>
          </w:p>
        </w:tc>
        <w:tc>
          <w:tcPr>
            <w:tcW w:w="26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w:t>
            </w:r>
          </w:p>
        </w:tc>
        <w:tc>
          <w:tcPr>
            <w:tcW w:w="43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7.69</w:t>
            </w:r>
          </w:p>
        </w:tc>
        <w:tc>
          <w:tcPr>
            <w:tcW w:w="284"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10</w:t>
            </w:r>
          </w:p>
        </w:tc>
        <w:tc>
          <w:tcPr>
            <w:tcW w:w="43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15.38</w:t>
            </w:r>
          </w:p>
        </w:tc>
        <w:tc>
          <w:tcPr>
            <w:tcW w:w="465"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170</w:t>
            </w:r>
          </w:p>
        </w:tc>
        <w:tc>
          <w:tcPr>
            <w:tcW w:w="43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87.18</w:t>
            </w:r>
          </w:p>
        </w:tc>
        <w:tc>
          <w:tcPr>
            <w:tcW w:w="428" w:type="pct"/>
            <w:tcBorders>
              <w:bottom w:val="single" w:sz="4" w:space="0" w:color="auto"/>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56.15</w:t>
            </w:r>
          </w:p>
        </w:tc>
      </w:tr>
      <w:tr w:rsidR="0071733E" w:rsidRPr="00295EDA" w:rsidTr="00FA73C6">
        <w:tc>
          <w:tcPr>
            <w:tcW w:w="247" w:type="pct"/>
            <w:tcBorders>
              <w:left w:val="nil"/>
              <w:bottom w:val="single" w:sz="4" w:space="0" w:color="auto"/>
            </w:tcBorders>
            <w:vAlign w:val="center"/>
          </w:tcPr>
          <w:p w:rsidR="0071733E" w:rsidRPr="00295EDA" w:rsidRDefault="0071733E" w:rsidP="00974BC4">
            <w:pPr>
              <w:jc w:val="center"/>
              <w:rPr>
                <w:rFonts w:ascii="Simplified Arabic" w:hAnsi="Simplified Arabic" w:cs="Simplified Arabic"/>
                <w:sz w:val="18"/>
                <w:szCs w:val="18"/>
                <w:rtl/>
                <w:lang w:bidi="ar-EG"/>
              </w:rPr>
            </w:pPr>
            <w:r w:rsidRPr="00295EDA">
              <w:rPr>
                <w:rFonts w:ascii="Simplified Arabic" w:hAnsi="Simplified Arabic" w:cs="Simplified Arabic" w:hint="cs"/>
                <w:sz w:val="18"/>
                <w:szCs w:val="18"/>
                <w:rtl/>
                <w:lang w:bidi="ar-EG"/>
              </w:rPr>
              <w:t>12</w:t>
            </w:r>
          </w:p>
        </w:tc>
        <w:tc>
          <w:tcPr>
            <w:tcW w:w="1300" w:type="pct"/>
            <w:tcBorders>
              <w:bottom w:val="single" w:sz="4" w:space="0" w:color="auto"/>
            </w:tcBorders>
          </w:tcPr>
          <w:p w:rsidR="0071733E" w:rsidRPr="00295EDA" w:rsidRDefault="0071733E" w:rsidP="00FA73C6">
            <w:pPr>
              <w:rPr>
                <w:sz w:val="20"/>
                <w:szCs w:val="20"/>
                <w:rtl/>
                <w:lang w:bidi="ar-EG"/>
              </w:rPr>
            </w:pPr>
            <w:r w:rsidRPr="00295EDA">
              <w:rPr>
                <w:rFonts w:hint="cs"/>
                <w:sz w:val="20"/>
                <w:szCs w:val="20"/>
                <w:rtl/>
                <w:lang w:bidi="ar-EG"/>
              </w:rPr>
              <w:t xml:space="preserve">تحليل خصائص المتعلمين </w:t>
            </w:r>
          </w:p>
        </w:tc>
        <w:tc>
          <w:tcPr>
            <w:tcW w:w="262"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41</w:t>
            </w:r>
          </w:p>
        </w:tc>
        <w:tc>
          <w:tcPr>
            <w:tcW w:w="464"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63.08</w:t>
            </w:r>
          </w:p>
        </w:tc>
        <w:tc>
          <w:tcPr>
            <w:tcW w:w="26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17</w:t>
            </w:r>
          </w:p>
        </w:tc>
        <w:tc>
          <w:tcPr>
            <w:tcW w:w="43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26.15</w:t>
            </w:r>
          </w:p>
        </w:tc>
        <w:tc>
          <w:tcPr>
            <w:tcW w:w="284"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7</w:t>
            </w:r>
          </w:p>
        </w:tc>
        <w:tc>
          <w:tcPr>
            <w:tcW w:w="43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10.77</w:t>
            </w:r>
          </w:p>
        </w:tc>
        <w:tc>
          <w:tcPr>
            <w:tcW w:w="465"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164</w:t>
            </w:r>
          </w:p>
        </w:tc>
        <w:tc>
          <w:tcPr>
            <w:tcW w:w="43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84.10</w:t>
            </w:r>
          </w:p>
        </w:tc>
        <w:tc>
          <w:tcPr>
            <w:tcW w:w="428" w:type="pct"/>
            <w:tcBorders>
              <w:bottom w:val="single" w:sz="4" w:space="0" w:color="auto"/>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28.18</w:t>
            </w:r>
          </w:p>
        </w:tc>
      </w:tr>
      <w:tr w:rsidR="0071733E" w:rsidRPr="00295EDA" w:rsidTr="00FA73C6">
        <w:tc>
          <w:tcPr>
            <w:tcW w:w="247" w:type="pct"/>
            <w:tcBorders>
              <w:left w:val="nil"/>
              <w:bottom w:val="single" w:sz="4" w:space="0" w:color="auto"/>
            </w:tcBorders>
            <w:vAlign w:val="center"/>
          </w:tcPr>
          <w:p w:rsidR="0071733E" w:rsidRPr="00295EDA" w:rsidRDefault="0071733E" w:rsidP="00974BC4">
            <w:pPr>
              <w:jc w:val="center"/>
              <w:rPr>
                <w:rFonts w:ascii="Simplified Arabic" w:hAnsi="Simplified Arabic" w:cs="Simplified Arabic"/>
                <w:sz w:val="18"/>
                <w:szCs w:val="18"/>
                <w:rtl/>
                <w:lang w:bidi="ar-EG"/>
              </w:rPr>
            </w:pPr>
            <w:r w:rsidRPr="00295EDA">
              <w:rPr>
                <w:rFonts w:ascii="Simplified Arabic" w:hAnsi="Simplified Arabic" w:cs="Simplified Arabic" w:hint="cs"/>
                <w:sz w:val="18"/>
                <w:szCs w:val="18"/>
                <w:rtl/>
                <w:lang w:bidi="ar-EG"/>
              </w:rPr>
              <w:t>13</w:t>
            </w:r>
          </w:p>
        </w:tc>
        <w:tc>
          <w:tcPr>
            <w:tcW w:w="1300" w:type="pct"/>
            <w:tcBorders>
              <w:bottom w:val="single" w:sz="4" w:space="0" w:color="auto"/>
            </w:tcBorders>
          </w:tcPr>
          <w:p w:rsidR="0071733E" w:rsidRPr="00295EDA" w:rsidRDefault="0071733E" w:rsidP="00FA73C6">
            <w:pPr>
              <w:rPr>
                <w:sz w:val="20"/>
                <w:szCs w:val="20"/>
                <w:rtl/>
                <w:lang w:bidi="ar-EG"/>
              </w:rPr>
            </w:pPr>
            <w:r w:rsidRPr="00295EDA">
              <w:rPr>
                <w:rFonts w:hint="cs"/>
                <w:sz w:val="20"/>
                <w:szCs w:val="20"/>
                <w:rtl/>
                <w:lang w:bidi="ar-EG"/>
              </w:rPr>
              <w:t xml:space="preserve">توفير التغذيه الراجعه </w:t>
            </w:r>
          </w:p>
        </w:tc>
        <w:tc>
          <w:tcPr>
            <w:tcW w:w="262"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47</w:t>
            </w:r>
          </w:p>
        </w:tc>
        <w:tc>
          <w:tcPr>
            <w:tcW w:w="464"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72.31</w:t>
            </w:r>
          </w:p>
        </w:tc>
        <w:tc>
          <w:tcPr>
            <w:tcW w:w="26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7</w:t>
            </w:r>
          </w:p>
        </w:tc>
        <w:tc>
          <w:tcPr>
            <w:tcW w:w="43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10.77</w:t>
            </w:r>
          </w:p>
        </w:tc>
        <w:tc>
          <w:tcPr>
            <w:tcW w:w="284"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11</w:t>
            </w:r>
          </w:p>
        </w:tc>
        <w:tc>
          <w:tcPr>
            <w:tcW w:w="43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16.92</w:t>
            </w:r>
          </w:p>
        </w:tc>
        <w:tc>
          <w:tcPr>
            <w:tcW w:w="465"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166</w:t>
            </w:r>
          </w:p>
        </w:tc>
        <w:tc>
          <w:tcPr>
            <w:tcW w:w="430" w:type="pct"/>
            <w:tcBorders>
              <w:bottom w:val="sing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85.13</w:t>
            </w:r>
          </w:p>
        </w:tc>
        <w:tc>
          <w:tcPr>
            <w:tcW w:w="428" w:type="pct"/>
            <w:tcBorders>
              <w:bottom w:val="single" w:sz="4" w:space="0" w:color="auto"/>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44.80</w:t>
            </w:r>
          </w:p>
        </w:tc>
      </w:tr>
      <w:tr w:rsidR="0071733E" w:rsidRPr="00295EDA" w:rsidTr="00FA73C6">
        <w:tc>
          <w:tcPr>
            <w:tcW w:w="247" w:type="pct"/>
            <w:tcBorders>
              <w:left w:val="nil"/>
              <w:bottom w:val="double" w:sz="4" w:space="0" w:color="auto"/>
            </w:tcBorders>
            <w:vAlign w:val="center"/>
          </w:tcPr>
          <w:p w:rsidR="0071733E" w:rsidRPr="00295EDA" w:rsidRDefault="0071733E" w:rsidP="00974BC4">
            <w:pPr>
              <w:jc w:val="center"/>
              <w:rPr>
                <w:rFonts w:ascii="Simplified Arabic" w:hAnsi="Simplified Arabic" w:cs="Simplified Arabic"/>
                <w:sz w:val="18"/>
                <w:szCs w:val="18"/>
                <w:rtl/>
                <w:lang w:bidi="ar-EG"/>
              </w:rPr>
            </w:pPr>
            <w:r w:rsidRPr="00295EDA">
              <w:rPr>
                <w:rFonts w:ascii="Simplified Arabic" w:hAnsi="Simplified Arabic" w:cs="Simplified Arabic" w:hint="cs"/>
                <w:sz w:val="18"/>
                <w:szCs w:val="18"/>
                <w:rtl/>
                <w:lang w:bidi="ar-EG"/>
              </w:rPr>
              <w:t>14</w:t>
            </w:r>
          </w:p>
        </w:tc>
        <w:tc>
          <w:tcPr>
            <w:tcW w:w="1300" w:type="pct"/>
            <w:tcBorders>
              <w:bottom w:val="double" w:sz="4" w:space="0" w:color="auto"/>
            </w:tcBorders>
          </w:tcPr>
          <w:p w:rsidR="0071733E" w:rsidRPr="00295EDA" w:rsidRDefault="0071733E" w:rsidP="00FA73C6">
            <w:pPr>
              <w:rPr>
                <w:sz w:val="20"/>
                <w:szCs w:val="20"/>
                <w:rtl/>
                <w:lang w:bidi="ar-EG"/>
              </w:rPr>
            </w:pPr>
            <w:r w:rsidRPr="00295EDA">
              <w:rPr>
                <w:rFonts w:hint="cs"/>
                <w:sz w:val="20"/>
                <w:szCs w:val="20"/>
                <w:rtl/>
                <w:lang w:bidi="ar-EG"/>
              </w:rPr>
              <w:t>يتمكن من عمل سيناريو للمحتوى التعليمى</w:t>
            </w:r>
          </w:p>
        </w:tc>
        <w:tc>
          <w:tcPr>
            <w:tcW w:w="262" w:type="pct"/>
            <w:tcBorders>
              <w:bottom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47</w:t>
            </w:r>
          </w:p>
        </w:tc>
        <w:tc>
          <w:tcPr>
            <w:tcW w:w="464" w:type="pct"/>
            <w:tcBorders>
              <w:bottom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72.31</w:t>
            </w:r>
          </w:p>
        </w:tc>
        <w:tc>
          <w:tcPr>
            <w:tcW w:w="260" w:type="pct"/>
            <w:tcBorders>
              <w:bottom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w:t>
            </w:r>
          </w:p>
        </w:tc>
        <w:tc>
          <w:tcPr>
            <w:tcW w:w="430" w:type="pct"/>
            <w:tcBorders>
              <w:bottom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13.85</w:t>
            </w:r>
          </w:p>
        </w:tc>
        <w:tc>
          <w:tcPr>
            <w:tcW w:w="284" w:type="pct"/>
            <w:tcBorders>
              <w:bottom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9</w:t>
            </w:r>
          </w:p>
        </w:tc>
        <w:tc>
          <w:tcPr>
            <w:tcW w:w="430" w:type="pct"/>
            <w:tcBorders>
              <w:bottom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13.85</w:t>
            </w:r>
          </w:p>
        </w:tc>
        <w:tc>
          <w:tcPr>
            <w:tcW w:w="465" w:type="pct"/>
            <w:tcBorders>
              <w:bottom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168</w:t>
            </w:r>
          </w:p>
        </w:tc>
        <w:tc>
          <w:tcPr>
            <w:tcW w:w="430" w:type="pct"/>
            <w:tcBorders>
              <w:bottom w:val="double" w:sz="4" w:space="0" w:color="auto"/>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86.15</w:t>
            </w:r>
          </w:p>
        </w:tc>
        <w:tc>
          <w:tcPr>
            <w:tcW w:w="428" w:type="pct"/>
            <w:tcBorders>
              <w:bottom w:val="double" w:sz="4" w:space="0" w:color="auto"/>
              <w:right w:val="nil"/>
            </w:tcBorders>
            <w:vAlign w:val="center"/>
          </w:tcPr>
          <w:p w:rsidR="0071733E" w:rsidRPr="00295EDA" w:rsidRDefault="0071733E" w:rsidP="00E87D4B">
            <w:pPr>
              <w:bidi w:val="0"/>
              <w:jc w:val="center"/>
              <w:rPr>
                <w:rFonts w:ascii="Arial" w:hAnsi="Arial"/>
                <w:sz w:val="20"/>
                <w:szCs w:val="20"/>
              </w:rPr>
            </w:pPr>
            <w:r w:rsidRPr="00295EDA">
              <w:rPr>
                <w:rFonts w:ascii="Arial" w:hAnsi="Arial"/>
                <w:sz w:val="20"/>
                <w:szCs w:val="20"/>
              </w:rPr>
              <w:t>44.43</w:t>
            </w:r>
          </w:p>
        </w:tc>
      </w:tr>
    </w:tbl>
    <w:p w:rsidR="00E462C0" w:rsidRPr="00295EDA" w:rsidRDefault="00E462C0" w:rsidP="00E462C0">
      <w:pPr>
        <w:tabs>
          <w:tab w:val="left" w:pos="4460"/>
        </w:tabs>
        <w:spacing w:after="0"/>
        <w:jc w:val="both"/>
        <w:rPr>
          <w:rFonts w:ascii="Simplified Arabic" w:hAnsi="Simplified Arabic" w:cs="Simplified Arabic"/>
          <w:sz w:val="28"/>
          <w:szCs w:val="28"/>
          <w:rtl/>
          <w:lang w:bidi="ar-EG"/>
        </w:rPr>
      </w:pPr>
      <w:r w:rsidRPr="00295EDA">
        <w:rPr>
          <w:rFonts w:ascii="Simplified Arabic" w:hAnsi="Simplified Arabic" w:cs="Simplified Arabic" w:hint="cs"/>
          <w:sz w:val="28"/>
          <w:szCs w:val="28"/>
          <w:rtl/>
        </w:rPr>
        <w:t>قيمة كا</w:t>
      </w:r>
      <w:r w:rsidRPr="00295EDA">
        <w:rPr>
          <w:rFonts w:ascii="Simplified Arabic" w:hAnsi="Simplified Arabic" w:cs="Simplified Arabic" w:hint="cs"/>
          <w:sz w:val="28"/>
          <w:szCs w:val="28"/>
          <w:vertAlign w:val="superscript"/>
          <w:rtl/>
        </w:rPr>
        <w:t xml:space="preserve">2 </w:t>
      </w:r>
      <w:r w:rsidRPr="00295EDA">
        <w:rPr>
          <w:rFonts w:ascii="Simplified Arabic" w:hAnsi="Simplified Arabic" w:cs="Simplified Arabic" w:hint="cs"/>
          <w:sz w:val="28"/>
          <w:szCs w:val="28"/>
          <w:rtl/>
        </w:rPr>
        <w:t>الجدولية عند مستوى معنوية 0,05 =5,991</w:t>
      </w:r>
      <w:r w:rsidRPr="00295EDA">
        <w:rPr>
          <w:rFonts w:ascii="Simplified Arabic" w:hAnsi="Simplified Arabic" w:cs="Simplified Arabic"/>
          <w:sz w:val="28"/>
          <w:szCs w:val="28"/>
          <w:rtl/>
        </w:rPr>
        <w:tab/>
      </w:r>
    </w:p>
    <w:p w:rsidR="00E462C0" w:rsidRPr="00295EDA" w:rsidRDefault="00E462C0" w:rsidP="0071733E">
      <w:pPr>
        <w:spacing w:after="120"/>
        <w:ind w:firstLine="567"/>
        <w:jc w:val="mediumKashida"/>
        <w:rPr>
          <w:rFonts w:ascii="Simplified Arabic" w:hAnsi="Simplified Arabic" w:cs="Simplified Arabic"/>
          <w:sz w:val="28"/>
          <w:szCs w:val="28"/>
        </w:rPr>
      </w:pPr>
      <w:r w:rsidRPr="00295EDA">
        <w:rPr>
          <w:rFonts w:ascii="Simplified Arabic" w:hAnsi="Simplified Arabic" w:cs="Simplified Arabic"/>
          <w:sz w:val="28"/>
          <w:szCs w:val="28"/>
          <w:rtl/>
        </w:rPr>
        <w:t>يتضح من</w:t>
      </w:r>
      <w:r w:rsidRPr="00295EDA">
        <w:rPr>
          <w:rFonts w:ascii="Simplified Arabic" w:hAnsi="Simplified Arabic" w:cs="Simplified Arabic" w:hint="cs"/>
          <w:sz w:val="28"/>
          <w:szCs w:val="28"/>
          <w:rtl/>
        </w:rPr>
        <w:t xml:space="preserve"> ال</w:t>
      </w:r>
      <w:r w:rsidRPr="00295EDA">
        <w:rPr>
          <w:rFonts w:ascii="Simplified Arabic" w:hAnsi="Simplified Arabic" w:cs="Simplified Arabic"/>
          <w:sz w:val="28"/>
          <w:szCs w:val="28"/>
          <w:rtl/>
        </w:rPr>
        <w:t xml:space="preserve">جدول </w:t>
      </w:r>
      <w:r w:rsidRPr="00295EDA">
        <w:rPr>
          <w:rFonts w:ascii="Simplified Arabic" w:hAnsi="Simplified Arabic" w:cs="Simplified Arabic" w:hint="cs"/>
          <w:sz w:val="28"/>
          <w:szCs w:val="28"/>
          <w:rtl/>
        </w:rPr>
        <w:t>السابق</w:t>
      </w:r>
      <w:r w:rsidRPr="00295EDA">
        <w:rPr>
          <w:rFonts w:ascii="Simplified Arabic" w:hAnsi="Simplified Arabic" w:cs="Simplified Arabic"/>
          <w:sz w:val="28"/>
          <w:szCs w:val="28"/>
          <w:rtl/>
        </w:rPr>
        <w:t xml:space="preserve"> وجود فروق دالة احصائياً بين استجابات عينة البحث على عبارات المحور </w:t>
      </w:r>
      <w:r w:rsidRPr="00295EDA">
        <w:rPr>
          <w:rFonts w:ascii="Simplified Arabic" w:hAnsi="Simplified Arabic" w:cs="Simplified Arabic" w:hint="cs"/>
          <w:sz w:val="28"/>
          <w:szCs w:val="28"/>
          <w:rtl/>
        </w:rPr>
        <w:t>الثالث</w:t>
      </w:r>
      <w:r w:rsidRPr="00295EDA">
        <w:rPr>
          <w:rFonts w:ascii="Simplified Arabic" w:hAnsi="Simplified Arabic" w:cs="Simplified Arabic"/>
          <w:sz w:val="28"/>
          <w:szCs w:val="28"/>
          <w:rtl/>
        </w:rPr>
        <w:t xml:space="preserve"> (</w:t>
      </w:r>
      <w:r w:rsidR="00974BC4" w:rsidRPr="00295EDA">
        <w:rPr>
          <w:rFonts w:hint="cs"/>
          <w:sz w:val="28"/>
          <w:szCs w:val="28"/>
          <w:rtl/>
          <w:lang w:bidi="ar-EG"/>
        </w:rPr>
        <w:t>تصميم التدريس واختيار المواد التعليميه</w:t>
      </w:r>
      <w:r w:rsidRPr="00295EDA">
        <w:rPr>
          <w:rFonts w:ascii="Simplified Arabic" w:hAnsi="Simplified Arabic" w:cs="Simplified Arabic"/>
          <w:sz w:val="28"/>
          <w:szCs w:val="28"/>
          <w:rtl/>
        </w:rPr>
        <w:t>) 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Pr="00295EDA">
        <w:rPr>
          <w:rFonts w:ascii="Simplified Arabic" w:hAnsi="Simplified Arabic" w:cs="Simplified Arabic" w:hint="cs"/>
          <w:sz w:val="28"/>
          <w:szCs w:val="28"/>
          <w:rtl/>
        </w:rPr>
        <w:t>(</w:t>
      </w:r>
      <w:r w:rsidR="00DF074E" w:rsidRPr="00295EDA">
        <w:rPr>
          <w:rFonts w:ascii="Simplified Arabic" w:hAnsi="Simplified Arabic" w:cs="Simplified Arabic" w:hint="cs"/>
          <w:sz w:val="28"/>
          <w:szCs w:val="28"/>
          <w:rtl/>
        </w:rPr>
        <w:t>94</w:t>
      </w:r>
      <w:r w:rsidRPr="00295EDA">
        <w:rPr>
          <w:rFonts w:ascii="Simplified Arabic" w:hAnsi="Simplified Arabic" w:cs="Simplified Arabic" w:hint="cs"/>
          <w:sz w:val="28"/>
          <w:szCs w:val="28"/>
          <w:rtl/>
        </w:rPr>
        <w:t>,</w:t>
      </w:r>
      <w:r w:rsidR="00DF074E" w:rsidRPr="00295EDA">
        <w:rPr>
          <w:rFonts w:ascii="Simplified Arabic" w:hAnsi="Simplified Arabic" w:cs="Simplified Arabic" w:hint="cs"/>
          <w:sz w:val="28"/>
          <w:szCs w:val="28"/>
          <w:rtl/>
        </w:rPr>
        <w:t>87</w:t>
      </w:r>
      <w:r w:rsidRPr="00295EDA">
        <w:rPr>
          <w:rFonts w:ascii="Simplified Arabic" w:hAnsi="Simplified Arabic" w:cs="Simplified Arabic" w:hint="cs"/>
          <w:sz w:val="28"/>
          <w:szCs w:val="28"/>
          <w:rtl/>
        </w:rPr>
        <w:t xml:space="preserve">- </w:t>
      </w:r>
      <w:r w:rsidR="0071733E" w:rsidRPr="00295EDA">
        <w:rPr>
          <w:rFonts w:ascii="Simplified Arabic" w:hAnsi="Simplified Arabic" w:cs="Simplified Arabic" w:hint="cs"/>
          <w:sz w:val="28"/>
          <w:szCs w:val="28"/>
          <w:rtl/>
        </w:rPr>
        <w:t>81</w:t>
      </w:r>
      <w:r w:rsidRPr="00295EDA">
        <w:rPr>
          <w:rFonts w:ascii="Simplified Arabic" w:hAnsi="Simplified Arabic" w:cs="Simplified Arabic" w:hint="cs"/>
          <w:sz w:val="28"/>
          <w:szCs w:val="28"/>
          <w:rtl/>
        </w:rPr>
        <w:t>,</w:t>
      </w:r>
      <w:r w:rsidR="0071733E" w:rsidRPr="00295EDA">
        <w:rPr>
          <w:rFonts w:ascii="Simplified Arabic" w:hAnsi="Simplified Arabic" w:cs="Simplified Arabic" w:hint="cs"/>
          <w:sz w:val="28"/>
          <w:szCs w:val="28"/>
          <w:rtl/>
        </w:rPr>
        <w:t>54</w:t>
      </w:r>
      <w:r w:rsidRPr="00295EDA">
        <w:rPr>
          <w:rFonts w:ascii="Simplified Arabic" w:hAnsi="Simplified Arabic" w:cs="Simplified Arabic" w:hint="cs"/>
          <w:sz w:val="28"/>
          <w:szCs w:val="28"/>
          <w:rtl/>
        </w:rPr>
        <w:t>)</w:t>
      </w:r>
    </w:p>
    <w:p w:rsidR="0071733E" w:rsidRPr="00295EDA" w:rsidRDefault="0071733E" w:rsidP="006348C7">
      <w:pPr>
        <w:spacing w:after="120"/>
        <w:ind w:firstLine="567"/>
        <w:jc w:val="lowKashida"/>
        <w:rPr>
          <w:rFonts w:ascii="Simplified Arabic" w:hAnsi="Simplified Arabic" w:cs="Simplified Arabic"/>
          <w:sz w:val="28"/>
          <w:szCs w:val="28"/>
          <w:rtl/>
        </w:rPr>
      </w:pPr>
      <w:r w:rsidRPr="00295EDA">
        <w:rPr>
          <w:rFonts w:ascii="Simplified Arabic" w:hAnsi="Simplified Arabic" w:cs="Simplified Arabic"/>
          <w:sz w:val="28"/>
          <w:szCs w:val="28"/>
          <w:rtl/>
        </w:rPr>
        <w:t>حيث جاءت العبارة التى حصلتا على أعلى نسبة مئوية عبارة رقم (10) والتى تنص على (</w:t>
      </w:r>
      <w:r w:rsidR="006348C7" w:rsidRPr="00295EDA">
        <w:rPr>
          <w:rFonts w:ascii="Simplified Arabic" w:hAnsi="Simplified Arabic" w:cs="Simplified Arabic"/>
          <w:sz w:val="28"/>
          <w:szCs w:val="28"/>
          <w:rtl/>
          <w:lang w:bidi="ar-EG"/>
        </w:rPr>
        <w:t>تحديد الأهداف العامه</w:t>
      </w:r>
      <w:r w:rsidRPr="00295EDA">
        <w:rPr>
          <w:rFonts w:ascii="Simplified Arabic" w:hAnsi="Simplified Arabic" w:cs="Simplified Arabic"/>
          <w:sz w:val="28"/>
          <w:szCs w:val="28"/>
          <w:rtl/>
        </w:rPr>
        <w:t>) بنسبة مئوية (94,87%) ،يليها العبارة (2) والتى تنص على (</w:t>
      </w:r>
      <w:r w:rsidR="006348C7" w:rsidRPr="00295EDA">
        <w:rPr>
          <w:rFonts w:ascii="Simplified Arabic" w:hAnsi="Simplified Arabic" w:cs="Simplified Arabic"/>
          <w:sz w:val="28"/>
          <w:szCs w:val="28"/>
          <w:rtl/>
          <w:lang w:bidi="ar-EG"/>
        </w:rPr>
        <w:t xml:space="preserve">صياغه </w:t>
      </w:r>
      <w:r w:rsidR="006348C7" w:rsidRPr="00295EDA">
        <w:rPr>
          <w:rFonts w:ascii="Simplified Arabic" w:hAnsi="Simplified Arabic" w:cs="Simplified Arabic"/>
          <w:sz w:val="28"/>
          <w:szCs w:val="28"/>
          <w:rtl/>
          <w:lang w:bidi="ar-EG"/>
        </w:rPr>
        <w:lastRenderedPageBreak/>
        <w:t>الاهداف الاجرائيه وتصميم البرامج التعليميه</w:t>
      </w:r>
      <w:r w:rsidRPr="00295EDA">
        <w:rPr>
          <w:rFonts w:ascii="Simplified Arabic" w:hAnsi="Simplified Arabic" w:cs="Simplified Arabic"/>
          <w:sz w:val="28"/>
          <w:szCs w:val="28"/>
          <w:rtl/>
        </w:rPr>
        <w:t>) بنسبة مئوية (93,85%) ، يليها العبارة رقم عبارة رقم (</w:t>
      </w:r>
      <w:r w:rsidR="006348C7" w:rsidRPr="00295EDA">
        <w:rPr>
          <w:rFonts w:ascii="Simplified Arabic" w:hAnsi="Simplified Arabic" w:cs="Simplified Arabic"/>
          <w:sz w:val="28"/>
          <w:szCs w:val="28"/>
          <w:rtl/>
        </w:rPr>
        <w:t>1</w:t>
      </w:r>
      <w:r w:rsidRPr="00295EDA">
        <w:rPr>
          <w:rFonts w:ascii="Simplified Arabic" w:hAnsi="Simplified Arabic" w:cs="Simplified Arabic"/>
          <w:sz w:val="28"/>
          <w:szCs w:val="28"/>
          <w:rtl/>
        </w:rPr>
        <w:t>) والتى تنص على (</w:t>
      </w:r>
      <w:r w:rsidR="006348C7" w:rsidRPr="00295EDA">
        <w:rPr>
          <w:rFonts w:ascii="Simplified Arabic" w:hAnsi="Simplified Arabic" w:cs="Simplified Arabic"/>
          <w:sz w:val="28"/>
          <w:szCs w:val="28"/>
          <w:rtl/>
          <w:lang w:bidi="ar-EG"/>
        </w:rPr>
        <w:t>تحديد احتياجات المقررات الدراسيه من اجهزه تكنولوجيا التعليم</w:t>
      </w:r>
      <w:r w:rsidRPr="00295EDA">
        <w:rPr>
          <w:rFonts w:ascii="Simplified Arabic" w:hAnsi="Simplified Arabic" w:cs="Simplified Arabic"/>
          <w:sz w:val="28"/>
          <w:szCs w:val="28"/>
          <w:rtl/>
        </w:rPr>
        <w:t>) بنسبة مئوية (93,</w:t>
      </w:r>
      <w:r w:rsidR="006348C7" w:rsidRPr="00295EDA">
        <w:rPr>
          <w:rFonts w:ascii="Simplified Arabic" w:hAnsi="Simplified Arabic" w:cs="Simplified Arabic"/>
          <w:sz w:val="28"/>
          <w:szCs w:val="28"/>
          <w:rtl/>
        </w:rPr>
        <w:t>33</w:t>
      </w:r>
      <w:r w:rsidRPr="00295EDA">
        <w:rPr>
          <w:rFonts w:ascii="Simplified Arabic" w:hAnsi="Simplified Arabic" w:cs="Simplified Arabic"/>
          <w:sz w:val="28"/>
          <w:szCs w:val="28"/>
          <w:rtl/>
        </w:rPr>
        <w:t>%)، يليها العبارة رقم عبارة رقم (3) والتى تنص على (</w:t>
      </w:r>
      <w:r w:rsidR="006348C7" w:rsidRPr="00295EDA">
        <w:rPr>
          <w:rFonts w:ascii="Simplified Arabic" w:hAnsi="Simplified Arabic" w:cs="Simplified Arabic"/>
          <w:sz w:val="28"/>
          <w:szCs w:val="28"/>
          <w:rtl/>
          <w:lang w:bidi="ar-EG"/>
        </w:rPr>
        <w:t>اختيار الاجهزه التعليميه التى تحقق الاهداف وتتناسب مع المحتوى</w:t>
      </w:r>
      <w:r w:rsidRPr="00295EDA">
        <w:rPr>
          <w:rFonts w:ascii="Simplified Arabic" w:hAnsi="Simplified Arabic" w:cs="Simplified Arabic"/>
          <w:sz w:val="28"/>
          <w:szCs w:val="28"/>
          <w:rtl/>
        </w:rPr>
        <w:t>) بنسبة مئوية (91,28%).</w:t>
      </w:r>
    </w:p>
    <w:p w:rsidR="00052ECE" w:rsidRPr="00295EDA" w:rsidRDefault="0071733E" w:rsidP="00E462C0">
      <w:pPr>
        <w:spacing w:after="120"/>
        <w:ind w:firstLine="567"/>
        <w:jc w:val="mediumKashida"/>
        <w:rPr>
          <w:rFonts w:ascii="Simplified Arabic" w:hAnsi="Simplified Arabic" w:cs="Simplified Arabic"/>
          <w:sz w:val="28"/>
          <w:szCs w:val="28"/>
          <w:rtl/>
        </w:rPr>
      </w:pPr>
      <w:r w:rsidRPr="00295EDA">
        <w:rPr>
          <w:rFonts w:ascii="Simplified Arabic" w:hAnsi="Simplified Arabic" w:cs="Simplified Arabic"/>
          <w:sz w:val="28"/>
          <w:szCs w:val="28"/>
          <w:rtl/>
        </w:rPr>
        <w:t xml:space="preserve">ويرجع الباحث هذه النتائج </w:t>
      </w:r>
      <w:r w:rsidR="00893BEA" w:rsidRPr="00295EDA">
        <w:rPr>
          <w:rFonts w:ascii="Simplified Arabic" w:hAnsi="Simplified Arabic" w:cs="Simplified Arabic"/>
          <w:sz w:val="28"/>
          <w:szCs w:val="28"/>
          <w:rtl/>
        </w:rPr>
        <w:t xml:space="preserve">إلى أن عند وضح الاهداف التعليمية وتحديدها </w:t>
      </w:r>
      <w:r w:rsidR="00EB3871" w:rsidRPr="00295EDA">
        <w:rPr>
          <w:rFonts w:ascii="Simplified Arabic" w:hAnsi="Simplified Arabic" w:cs="Simplified Arabic"/>
          <w:sz w:val="28"/>
          <w:szCs w:val="28"/>
          <w:rtl/>
        </w:rPr>
        <w:t>يسهل على الطالب المعلم تحديد ما هى انسب الاساليب التدريسية وكذلك الادوات التى يستعين بها فى العملية التعليمية ومن ثم تحديد انسب الاجهزة التعليمية التى تحقق الاهداف المرجوة من العملية التعليمية.</w:t>
      </w:r>
    </w:p>
    <w:p w:rsidR="00E462C0" w:rsidRPr="00295EDA" w:rsidRDefault="00E462C0" w:rsidP="0044116A">
      <w:pPr>
        <w:spacing w:after="0" w:line="240" w:lineRule="auto"/>
        <w:ind w:left="180"/>
        <w:jc w:val="lowKashida"/>
        <w:rPr>
          <w:rFonts w:ascii="Simplified Arabic" w:hAnsi="Simplified Arabic" w:cs="Simplified Arabic"/>
          <w:sz w:val="28"/>
          <w:szCs w:val="28"/>
          <w:rtl/>
          <w:lang w:bidi="ar-EG"/>
        </w:rPr>
      </w:pPr>
      <w:r w:rsidRPr="00295EDA">
        <w:rPr>
          <w:rFonts w:ascii="Simplified Arabic" w:hAnsi="Simplified Arabic" w:cs="Simplified Arabic"/>
          <w:b/>
          <w:bCs/>
          <w:sz w:val="28"/>
          <w:szCs w:val="28"/>
          <w:rtl/>
        </w:rPr>
        <w:t>وهذا ما يجيب عن التساؤل الثالث والذى ينص على</w:t>
      </w:r>
      <w:r w:rsidRPr="00295EDA">
        <w:rPr>
          <w:rFonts w:ascii="Simplified Arabic" w:hAnsi="Simplified Arabic" w:cs="Simplified Arabic"/>
          <w:b/>
          <w:sz w:val="28"/>
          <w:szCs w:val="28"/>
          <w:rtl/>
        </w:rPr>
        <w:t>"</w:t>
      </w:r>
      <w:r w:rsidRPr="00295EDA">
        <w:rPr>
          <w:rFonts w:ascii="Simplified Arabic" w:hAnsi="Simplified Arabic" w:cs="Simplified Arabic"/>
          <w:sz w:val="28"/>
          <w:szCs w:val="28"/>
          <w:rtl/>
          <w:lang w:bidi="ar-EG"/>
        </w:rPr>
        <w:t xml:space="preserve"> </w:t>
      </w:r>
      <w:r w:rsidR="002B26C9" w:rsidRPr="00295EDA">
        <w:rPr>
          <w:rFonts w:ascii="Simplified Arabic" w:hAnsi="Simplified Arabic" w:cs="Simplified Arabic"/>
          <w:sz w:val="28"/>
          <w:szCs w:val="28"/>
          <w:rtl/>
          <w:lang w:bidi="ar-EG"/>
        </w:rPr>
        <w:t xml:space="preserve">ما هو تصميم التدريس واختيار المواد التعليميه الواجب توافرها فى أعداد الطالب المعلم بكليات التربية الرياضية </w:t>
      </w:r>
      <w:r w:rsidRPr="00295EDA">
        <w:rPr>
          <w:rFonts w:ascii="Simplified Arabic" w:hAnsi="Simplified Arabic" w:cs="Simplified Arabic"/>
          <w:b/>
          <w:sz w:val="28"/>
          <w:szCs w:val="28"/>
          <w:rtl/>
        </w:rPr>
        <w:t>"</w:t>
      </w:r>
    </w:p>
    <w:p w:rsidR="00E462C0" w:rsidRPr="00295EDA" w:rsidRDefault="00E462C0" w:rsidP="00E462C0">
      <w:pPr>
        <w:spacing w:after="0"/>
        <w:ind w:firstLine="720"/>
        <w:jc w:val="center"/>
        <w:rPr>
          <w:rFonts w:ascii="Simplified Arabic" w:hAnsi="Simplified Arabic" w:cs="Simplified Arabic"/>
          <w:b/>
          <w:bCs/>
          <w:sz w:val="28"/>
          <w:szCs w:val="28"/>
          <w:lang w:bidi="ar-EG"/>
        </w:rPr>
      </w:pPr>
      <w:r w:rsidRPr="00295EDA">
        <w:rPr>
          <w:rFonts w:ascii="Simplified Arabic" w:hAnsi="Simplified Arabic" w:cs="Simplified Arabic" w:hint="cs"/>
          <w:b/>
          <w:bCs/>
          <w:sz w:val="28"/>
          <w:szCs w:val="28"/>
          <w:rtl/>
          <w:lang w:bidi="ar-EG"/>
        </w:rPr>
        <w:t>جدول(9)</w:t>
      </w:r>
    </w:p>
    <w:p w:rsidR="00E462C0" w:rsidRPr="00295EDA" w:rsidRDefault="00E462C0" w:rsidP="00E462C0">
      <w:pPr>
        <w:spacing w:after="0"/>
        <w:ind w:firstLine="720"/>
        <w:jc w:val="center"/>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 xml:space="preserve">التكرار والنسبة المئوية والوزن النسبى والاهمية النسبية </w:t>
      </w:r>
      <w:r w:rsidRPr="00295EDA">
        <w:rPr>
          <w:rFonts w:ascii="Simplified Arabic" w:hAnsi="Simplified Arabic" w:cs="Simplified Arabic" w:hint="cs"/>
          <w:b/>
          <w:bCs/>
          <w:sz w:val="28"/>
          <w:szCs w:val="28"/>
          <w:rtl/>
          <w:lang w:bidi="ar-EG"/>
        </w:rPr>
        <w:t>وكا2</w:t>
      </w:r>
      <w:r w:rsidRPr="00295EDA">
        <w:rPr>
          <w:rFonts w:ascii="Simplified Arabic" w:hAnsi="Simplified Arabic" w:cs="Simplified Arabic"/>
          <w:b/>
          <w:bCs/>
          <w:sz w:val="28"/>
          <w:szCs w:val="28"/>
          <w:rtl/>
          <w:lang w:bidi="ar-EG"/>
        </w:rPr>
        <w:t xml:space="preserve"> </w:t>
      </w:r>
      <w:r w:rsidRPr="00295EDA">
        <w:rPr>
          <w:rFonts w:ascii="Simplified Arabic" w:hAnsi="Simplified Arabic" w:cs="Simplified Arabic" w:hint="cs"/>
          <w:b/>
          <w:bCs/>
          <w:sz w:val="28"/>
          <w:szCs w:val="28"/>
          <w:rtl/>
          <w:lang w:bidi="ar-EG"/>
        </w:rPr>
        <w:t xml:space="preserve">لاستجابات عينة البحث </w:t>
      </w:r>
    </w:p>
    <w:p w:rsidR="00E462C0" w:rsidRPr="00295EDA" w:rsidRDefault="0066525C" w:rsidP="00974BC4">
      <w:pPr>
        <w:spacing w:after="0"/>
        <w:ind w:firstLine="720"/>
        <w:jc w:val="center"/>
        <w:rPr>
          <w:rFonts w:ascii="Simplified Arabic" w:hAnsi="Simplified Arabic" w:cs="Simplified Arabic"/>
          <w:b/>
          <w:bCs/>
          <w:sz w:val="28"/>
          <w:szCs w:val="28"/>
          <w:lang w:bidi="ar-EG"/>
        </w:rPr>
      </w:pPr>
      <w:r w:rsidRPr="00295EDA">
        <w:rPr>
          <w:rFonts w:ascii="Simplified Arabic" w:hAnsi="Simplified Arabic" w:cs="Simplified Arabic" w:hint="cs"/>
          <w:b/>
          <w:bCs/>
          <w:sz w:val="28"/>
          <w:szCs w:val="28"/>
          <w:rtl/>
          <w:lang w:bidi="ar-EG"/>
        </w:rPr>
        <w:t xml:space="preserve">                   </w:t>
      </w:r>
      <w:r w:rsidR="00E462C0" w:rsidRPr="00295EDA">
        <w:rPr>
          <w:rFonts w:ascii="Simplified Arabic" w:hAnsi="Simplified Arabic" w:cs="Simplified Arabic" w:hint="cs"/>
          <w:b/>
          <w:bCs/>
          <w:sz w:val="28"/>
          <w:szCs w:val="28"/>
          <w:rtl/>
          <w:lang w:bidi="ar-EG"/>
        </w:rPr>
        <w:t xml:space="preserve">         فى</w:t>
      </w:r>
      <w:r w:rsidR="00E462C0" w:rsidRPr="00295EDA">
        <w:rPr>
          <w:rFonts w:ascii="Simplified Arabic" w:hAnsi="Simplified Arabic" w:cs="Simplified Arabic"/>
          <w:b/>
          <w:bCs/>
          <w:sz w:val="28"/>
          <w:szCs w:val="28"/>
          <w:rtl/>
          <w:lang w:bidi="ar-EG"/>
        </w:rPr>
        <w:t xml:space="preserve"> المحور </w:t>
      </w:r>
      <w:r w:rsidR="00E462C0" w:rsidRPr="00295EDA">
        <w:rPr>
          <w:rFonts w:ascii="Simplified Arabic" w:hAnsi="Simplified Arabic" w:cs="Simplified Arabic" w:hint="cs"/>
          <w:b/>
          <w:bCs/>
          <w:sz w:val="28"/>
          <w:szCs w:val="28"/>
          <w:rtl/>
          <w:lang w:bidi="ar-EG"/>
        </w:rPr>
        <w:t>الرابع</w:t>
      </w:r>
      <w:r w:rsidR="00E462C0" w:rsidRPr="00295EDA">
        <w:rPr>
          <w:rFonts w:ascii="Simplified Arabic" w:hAnsi="Simplified Arabic" w:cs="Simplified Arabic"/>
          <w:b/>
          <w:bCs/>
          <w:sz w:val="28"/>
          <w:szCs w:val="28"/>
          <w:rtl/>
          <w:lang w:bidi="ar-EG"/>
        </w:rPr>
        <w:t xml:space="preserve"> (</w:t>
      </w:r>
      <w:r w:rsidR="00974BC4" w:rsidRPr="00295EDA">
        <w:rPr>
          <w:rFonts w:hint="cs"/>
          <w:sz w:val="28"/>
          <w:szCs w:val="28"/>
          <w:rtl/>
          <w:lang w:bidi="ar-EG"/>
        </w:rPr>
        <w:t>التقويم</w:t>
      </w:r>
      <w:r w:rsidR="00E462C0" w:rsidRPr="00295EDA">
        <w:rPr>
          <w:rFonts w:ascii="Simplified Arabic" w:hAnsi="Simplified Arabic" w:cs="Simplified Arabic"/>
          <w:b/>
          <w:bCs/>
          <w:sz w:val="28"/>
          <w:szCs w:val="28"/>
          <w:rtl/>
          <w:lang w:bidi="ar-EG"/>
        </w:rPr>
        <w:t>)</w:t>
      </w:r>
      <w:r w:rsidRPr="00295EDA">
        <w:rPr>
          <w:rFonts w:ascii="Simplified Arabic" w:hAnsi="Simplified Arabic" w:cs="Simplified Arabic" w:hint="cs"/>
          <w:b/>
          <w:bCs/>
          <w:sz w:val="28"/>
          <w:szCs w:val="28"/>
          <w:rtl/>
          <w:lang w:bidi="ar-EG"/>
        </w:rPr>
        <w:t xml:space="preserve">       </w:t>
      </w:r>
      <w:r w:rsidR="00E462C0" w:rsidRPr="00295EDA">
        <w:rPr>
          <w:rFonts w:ascii="Simplified Arabic" w:hAnsi="Simplified Arabic" w:cs="Simplified Arabic" w:hint="cs"/>
          <w:b/>
          <w:bCs/>
          <w:sz w:val="28"/>
          <w:szCs w:val="28"/>
          <w:rtl/>
          <w:lang w:bidi="ar-EG"/>
        </w:rPr>
        <w:t xml:space="preserve">      ن=</w:t>
      </w:r>
      <w:r w:rsidR="00974BC4" w:rsidRPr="00295EDA">
        <w:rPr>
          <w:rFonts w:ascii="Simplified Arabic" w:hAnsi="Simplified Arabic" w:cs="Simplified Arabic" w:hint="cs"/>
          <w:b/>
          <w:bCs/>
          <w:sz w:val="28"/>
          <w:szCs w:val="28"/>
          <w:rtl/>
          <w:lang w:bidi="ar-EG"/>
        </w:rPr>
        <w:t>65</w:t>
      </w:r>
    </w:p>
    <w:tbl>
      <w:tblPr>
        <w:tblStyle w:val="a4"/>
        <w:bidiVisual/>
        <w:tblW w:w="5000" w:type="pct"/>
        <w:tblBorders>
          <w:left w:val="none" w:sz="0" w:space="0" w:color="auto"/>
          <w:right w:val="none" w:sz="0" w:space="0" w:color="auto"/>
        </w:tblBorders>
        <w:tblLook w:val="04A0" w:firstRow="1" w:lastRow="0" w:firstColumn="1" w:lastColumn="0" w:noHBand="0" w:noVBand="1"/>
      </w:tblPr>
      <w:tblGrid>
        <w:gridCol w:w="427"/>
        <w:gridCol w:w="2597"/>
        <w:gridCol w:w="428"/>
        <w:gridCol w:w="706"/>
        <w:gridCol w:w="428"/>
        <w:gridCol w:w="707"/>
        <w:gridCol w:w="428"/>
        <w:gridCol w:w="709"/>
        <w:gridCol w:w="706"/>
        <w:gridCol w:w="694"/>
        <w:gridCol w:w="692"/>
      </w:tblGrid>
      <w:tr w:rsidR="00E462C0" w:rsidRPr="00295EDA" w:rsidTr="0066525C">
        <w:tc>
          <w:tcPr>
            <w:tcW w:w="251" w:type="pct"/>
            <w:vMerge w:val="restart"/>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م</w:t>
            </w:r>
          </w:p>
        </w:tc>
        <w:tc>
          <w:tcPr>
            <w:tcW w:w="1524" w:type="pct"/>
            <w:vMerge w:val="restart"/>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العبارات</w:t>
            </w:r>
          </w:p>
        </w:tc>
        <w:tc>
          <w:tcPr>
            <w:tcW w:w="665" w:type="pct"/>
            <w:gridSpan w:val="2"/>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نعم</w:t>
            </w:r>
          </w:p>
        </w:tc>
        <w:tc>
          <w:tcPr>
            <w:tcW w:w="666" w:type="pct"/>
            <w:gridSpan w:val="2"/>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الى حد ما</w:t>
            </w:r>
          </w:p>
        </w:tc>
        <w:tc>
          <w:tcPr>
            <w:tcW w:w="667" w:type="pct"/>
            <w:gridSpan w:val="2"/>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لا</w:t>
            </w:r>
          </w:p>
        </w:tc>
        <w:tc>
          <w:tcPr>
            <w:tcW w:w="414" w:type="pct"/>
            <w:vMerge w:val="restart"/>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الوزن النسبى</w:t>
            </w:r>
          </w:p>
        </w:tc>
        <w:tc>
          <w:tcPr>
            <w:tcW w:w="407" w:type="pct"/>
            <w:vMerge w:val="restart"/>
            <w:tcBorders>
              <w:top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الاهمية النسبية</w:t>
            </w:r>
          </w:p>
        </w:tc>
        <w:tc>
          <w:tcPr>
            <w:tcW w:w="406" w:type="pct"/>
            <w:vMerge w:val="restart"/>
            <w:tcBorders>
              <w:top w:val="double" w:sz="4" w:space="0" w:color="auto"/>
              <w:right w:val="nil"/>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rPr>
              <w:t>كا</w:t>
            </w:r>
            <w:r w:rsidRPr="00295EDA">
              <w:rPr>
                <w:rFonts w:ascii="Simplified Arabic" w:hAnsi="Simplified Arabic" w:cs="Simplified Arabic"/>
                <w:b/>
                <w:bCs/>
                <w:sz w:val="20"/>
                <w:szCs w:val="20"/>
                <w:vertAlign w:val="superscript"/>
                <w:rtl/>
              </w:rPr>
              <w:t>2</w:t>
            </w:r>
          </w:p>
        </w:tc>
      </w:tr>
      <w:tr w:rsidR="00E462C0" w:rsidRPr="00295EDA" w:rsidTr="0066525C">
        <w:tc>
          <w:tcPr>
            <w:tcW w:w="251" w:type="pct"/>
            <w:vMerge/>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c>
          <w:tcPr>
            <w:tcW w:w="1524" w:type="pct"/>
            <w:vMerge/>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c>
          <w:tcPr>
            <w:tcW w:w="251"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414"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251"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415"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251"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ك</w:t>
            </w:r>
          </w:p>
        </w:tc>
        <w:tc>
          <w:tcPr>
            <w:tcW w:w="416" w:type="pct"/>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r w:rsidRPr="00295EDA">
              <w:rPr>
                <w:rFonts w:ascii="Simplified Arabic" w:hAnsi="Simplified Arabic" w:cs="Simplified Arabic"/>
                <w:b/>
                <w:bCs/>
                <w:sz w:val="20"/>
                <w:szCs w:val="20"/>
                <w:rtl/>
                <w:lang w:bidi="ar-EG"/>
              </w:rPr>
              <w:t>%</w:t>
            </w:r>
          </w:p>
        </w:tc>
        <w:tc>
          <w:tcPr>
            <w:tcW w:w="414" w:type="pct"/>
            <w:vMerge/>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c>
          <w:tcPr>
            <w:tcW w:w="407" w:type="pct"/>
            <w:vMerge/>
            <w:tcBorders>
              <w:bottom w:val="double" w:sz="4" w:space="0" w:color="auto"/>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c>
          <w:tcPr>
            <w:tcW w:w="406" w:type="pct"/>
            <w:vMerge/>
            <w:tcBorders>
              <w:bottom w:val="double" w:sz="4" w:space="0" w:color="auto"/>
              <w:right w:val="nil"/>
            </w:tcBorders>
            <w:shd w:val="clear" w:color="auto" w:fill="BFBFBF" w:themeFill="background1" w:themeFillShade="BF"/>
            <w:vAlign w:val="center"/>
          </w:tcPr>
          <w:p w:rsidR="00E462C0" w:rsidRPr="00295EDA" w:rsidRDefault="00E462C0" w:rsidP="00E462C0">
            <w:pPr>
              <w:spacing w:line="216" w:lineRule="auto"/>
              <w:jc w:val="center"/>
              <w:rPr>
                <w:rFonts w:ascii="Simplified Arabic" w:hAnsi="Simplified Arabic" w:cs="Simplified Arabic"/>
                <w:b/>
                <w:bCs/>
                <w:sz w:val="20"/>
                <w:szCs w:val="20"/>
                <w:rtl/>
                <w:lang w:bidi="ar-EG"/>
              </w:rPr>
            </w:pPr>
          </w:p>
        </w:tc>
      </w:tr>
      <w:tr w:rsidR="00A82574" w:rsidRPr="00295EDA" w:rsidTr="0066525C">
        <w:tc>
          <w:tcPr>
            <w:tcW w:w="251" w:type="pct"/>
            <w:tcBorders>
              <w:top w:val="double" w:sz="4" w:space="0" w:color="auto"/>
            </w:tcBorders>
            <w:vAlign w:val="center"/>
          </w:tcPr>
          <w:p w:rsidR="00A82574" w:rsidRPr="00295EDA" w:rsidRDefault="00A82574" w:rsidP="00E462C0">
            <w:pPr>
              <w:spacing w:line="216" w:lineRule="auto"/>
              <w:jc w:val="center"/>
              <w:rPr>
                <w:sz w:val="20"/>
                <w:szCs w:val="20"/>
                <w:rtl/>
                <w:lang w:bidi="ar-EG"/>
              </w:rPr>
            </w:pPr>
            <w:r w:rsidRPr="00295EDA">
              <w:rPr>
                <w:rFonts w:hint="cs"/>
                <w:sz w:val="20"/>
                <w:szCs w:val="20"/>
                <w:rtl/>
                <w:lang w:bidi="ar-EG"/>
              </w:rPr>
              <w:t>1</w:t>
            </w:r>
          </w:p>
        </w:tc>
        <w:tc>
          <w:tcPr>
            <w:tcW w:w="1524" w:type="pct"/>
            <w:tcBorders>
              <w:top w:val="double" w:sz="4" w:space="0" w:color="auto"/>
            </w:tcBorders>
            <w:vAlign w:val="center"/>
          </w:tcPr>
          <w:p w:rsidR="00A82574" w:rsidRPr="00295EDA" w:rsidRDefault="00A82574" w:rsidP="00FA73C6">
            <w:pPr>
              <w:rPr>
                <w:sz w:val="20"/>
                <w:szCs w:val="20"/>
                <w:rtl/>
                <w:lang w:bidi="ar-EG"/>
              </w:rPr>
            </w:pPr>
            <w:r w:rsidRPr="00295EDA">
              <w:rPr>
                <w:rFonts w:hint="cs"/>
                <w:sz w:val="20"/>
                <w:szCs w:val="20"/>
                <w:rtl/>
                <w:lang w:bidi="ar-EG"/>
              </w:rPr>
              <w:t>جمع وتحليل وتفسير البيانات عن مستوى اداء المتعلمين لتحديد نقاط القوه  وعلاج القصور ان وجد</w:t>
            </w:r>
          </w:p>
        </w:tc>
        <w:tc>
          <w:tcPr>
            <w:tcW w:w="251" w:type="pct"/>
            <w:tcBorders>
              <w:top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55</w:t>
            </w:r>
          </w:p>
        </w:tc>
        <w:tc>
          <w:tcPr>
            <w:tcW w:w="414" w:type="pct"/>
            <w:tcBorders>
              <w:top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84.62</w:t>
            </w:r>
          </w:p>
        </w:tc>
        <w:tc>
          <w:tcPr>
            <w:tcW w:w="251" w:type="pct"/>
            <w:tcBorders>
              <w:top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w:t>
            </w:r>
          </w:p>
        </w:tc>
        <w:tc>
          <w:tcPr>
            <w:tcW w:w="415" w:type="pct"/>
            <w:tcBorders>
              <w:top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6.15</w:t>
            </w:r>
          </w:p>
        </w:tc>
        <w:tc>
          <w:tcPr>
            <w:tcW w:w="251" w:type="pct"/>
            <w:tcBorders>
              <w:top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6</w:t>
            </w:r>
          </w:p>
        </w:tc>
        <w:tc>
          <w:tcPr>
            <w:tcW w:w="416" w:type="pct"/>
            <w:tcBorders>
              <w:top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9.23</w:t>
            </w:r>
          </w:p>
        </w:tc>
        <w:tc>
          <w:tcPr>
            <w:tcW w:w="414" w:type="pct"/>
            <w:tcBorders>
              <w:top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179</w:t>
            </w:r>
          </w:p>
        </w:tc>
        <w:tc>
          <w:tcPr>
            <w:tcW w:w="407" w:type="pct"/>
            <w:tcBorders>
              <w:top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91.79</w:t>
            </w:r>
          </w:p>
        </w:tc>
        <w:tc>
          <w:tcPr>
            <w:tcW w:w="406" w:type="pct"/>
            <w:tcBorders>
              <w:top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77.02</w:t>
            </w:r>
          </w:p>
        </w:tc>
      </w:tr>
      <w:tr w:rsidR="00A82574" w:rsidRPr="00295EDA" w:rsidTr="0066525C">
        <w:tc>
          <w:tcPr>
            <w:tcW w:w="251" w:type="pct"/>
            <w:vAlign w:val="center"/>
          </w:tcPr>
          <w:p w:rsidR="00A82574" w:rsidRPr="00295EDA" w:rsidRDefault="00A82574" w:rsidP="00E462C0">
            <w:pPr>
              <w:spacing w:line="216" w:lineRule="auto"/>
              <w:jc w:val="center"/>
              <w:rPr>
                <w:sz w:val="20"/>
                <w:szCs w:val="20"/>
                <w:rtl/>
                <w:lang w:bidi="ar-EG"/>
              </w:rPr>
            </w:pPr>
            <w:r w:rsidRPr="00295EDA">
              <w:rPr>
                <w:rFonts w:hint="cs"/>
                <w:sz w:val="20"/>
                <w:szCs w:val="20"/>
                <w:rtl/>
                <w:lang w:bidi="ar-EG"/>
              </w:rPr>
              <w:t>2</w:t>
            </w:r>
          </w:p>
        </w:tc>
        <w:tc>
          <w:tcPr>
            <w:tcW w:w="1524" w:type="pct"/>
            <w:vAlign w:val="center"/>
          </w:tcPr>
          <w:p w:rsidR="00A82574" w:rsidRPr="00295EDA" w:rsidRDefault="00A82574" w:rsidP="00FA73C6">
            <w:pPr>
              <w:rPr>
                <w:sz w:val="20"/>
                <w:szCs w:val="20"/>
                <w:rtl/>
                <w:lang w:bidi="ar-EG"/>
              </w:rPr>
            </w:pPr>
            <w:r w:rsidRPr="00295EDA">
              <w:rPr>
                <w:rFonts w:hint="cs"/>
                <w:sz w:val="20"/>
                <w:szCs w:val="20"/>
                <w:rtl/>
                <w:lang w:bidi="ar-EG"/>
              </w:rPr>
              <w:t>تحديد المشكلات التى تعوق عمليه تخزين المعلومات واستخدام المواد التعليميه المناسبه</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42</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64.62</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7</w:t>
            </w:r>
          </w:p>
        </w:tc>
        <w:tc>
          <w:tcPr>
            <w:tcW w:w="415"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10.77</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16</w:t>
            </w:r>
          </w:p>
        </w:tc>
        <w:tc>
          <w:tcPr>
            <w:tcW w:w="41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24.62</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156</w:t>
            </w:r>
          </w:p>
        </w:tc>
        <w:tc>
          <w:tcPr>
            <w:tcW w:w="407"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80.00</w:t>
            </w:r>
          </w:p>
        </w:tc>
        <w:tc>
          <w:tcPr>
            <w:tcW w:w="40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30.49</w:t>
            </w:r>
          </w:p>
        </w:tc>
      </w:tr>
      <w:tr w:rsidR="00A82574" w:rsidRPr="00295EDA" w:rsidTr="0066525C">
        <w:tc>
          <w:tcPr>
            <w:tcW w:w="251" w:type="pct"/>
            <w:vAlign w:val="center"/>
          </w:tcPr>
          <w:p w:rsidR="00A82574" w:rsidRPr="00295EDA" w:rsidRDefault="00A82574" w:rsidP="00E462C0">
            <w:pPr>
              <w:spacing w:line="216" w:lineRule="auto"/>
              <w:jc w:val="center"/>
              <w:rPr>
                <w:sz w:val="20"/>
                <w:szCs w:val="20"/>
                <w:rtl/>
                <w:lang w:bidi="ar-EG"/>
              </w:rPr>
            </w:pPr>
            <w:r w:rsidRPr="00295EDA">
              <w:rPr>
                <w:rFonts w:hint="cs"/>
                <w:sz w:val="20"/>
                <w:szCs w:val="20"/>
                <w:rtl/>
                <w:lang w:bidi="ar-EG"/>
              </w:rPr>
              <w:t>3</w:t>
            </w:r>
          </w:p>
        </w:tc>
        <w:tc>
          <w:tcPr>
            <w:tcW w:w="1524" w:type="pct"/>
            <w:vAlign w:val="center"/>
          </w:tcPr>
          <w:p w:rsidR="00A82574" w:rsidRPr="00295EDA" w:rsidRDefault="00A82574" w:rsidP="00FA73C6">
            <w:pPr>
              <w:rPr>
                <w:sz w:val="20"/>
                <w:szCs w:val="20"/>
                <w:rtl/>
                <w:lang w:bidi="ar-EG"/>
              </w:rPr>
            </w:pPr>
            <w:r w:rsidRPr="00295EDA">
              <w:rPr>
                <w:rFonts w:hint="cs"/>
                <w:sz w:val="20"/>
                <w:szCs w:val="20"/>
                <w:rtl/>
                <w:lang w:bidi="ar-EG"/>
              </w:rPr>
              <w:t>استخدام اسلوب التقويم الذاتى فى عمليه التعلم</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51</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78.46</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3</w:t>
            </w:r>
          </w:p>
        </w:tc>
        <w:tc>
          <w:tcPr>
            <w:tcW w:w="415"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4.62</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11</w:t>
            </w:r>
          </w:p>
        </w:tc>
        <w:tc>
          <w:tcPr>
            <w:tcW w:w="41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16.92</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170</w:t>
            </w:r>
          </w:p>
        </w:tc>
        <w:tc>
          <w:tcPr>
            <w:tcW w:w="407"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87.18</w:t>
            </w:r>
          </w:p>
        </w:tc>
        <w:tc>
          <w:tcPr>
            <w:tcW w:w="40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61.05</w:t>
            </w:r>
          </w:p>
        </w:tc>
      </w:tr>
      <w:tr w:rsidR="00A82574" w:rsidRPr="00295EDA" w:rsidTr="0066525C">
        <w:tc>
          <w:tcPr>
            <w:tcW w:w="251" w:type="pct"/>
            <w:vAlign w:val="center"/>
          </w:tcPr>
          <w:p w:rsidR="00A82574" w:rsidRPr="00295EDA" w:rsidRDefault="00A82574" w:rsidP="00E462C0">
            <w:pPr>
              <w:spacing w:line="216" w:lineRule="auto"/>
              <w:jc w:val="center"/>
              <w:rPr>
                <w:sz w:val="20"/>
                <w:szCs w:val="20"/>
                <w:rtl/>
                <w:lang w:bidi="ar-EG"/>
              </w:rPr>
            </w:pPr>
            <w:r w:rsidRPr="00295EDA">
              <w:rPr>
                <w:rFonts w:hint="cs"/>
                <w:sz w:val="20"/>
                <w:szCs w:val="20"/>
                <w:rtl/>
                <w:lang w:bidi="ar-EG"/>
              </w:rPr>
              <w:t>4</w:t>
            </w:r>
          </w:p>
        </w:tc>
        <w:tc>
          <w:tcPr>
            <w:tcW w:w="1524" w:type="pct"/>
            <w:vAlign w:val="center"/>
          </w:tcPr>
          <w:p w:rsidR="00A82574" w:rsidRPr="00295EDA" w:rsidRDefault="00A82574" w:rsidP="00FA73C6">
            <w:pPr>
              <w:rPr>
                <w:sz w:val="20"/>
                <w:szCs w:val="20"/>
                <w:rtl/>
                <w:lang w:bidi="ar-EG"/>
              </w:rPr>
            </w:pPr>
            <w:r w:rsidRPr="00295EDA">
              <w:rPr>
                <w:rFonts w:hint="cs"/>
                <w:sz w:val="20"/>
                <w:szCs w:val="20"/>
                <w:rtl/>
                <w:lang w:bidi="ar-EG"/>
              </w:rPr>
              <w:t>مراعاه التسخيص والشموليه والاستمراريه فى تقويم وسائل تكنولوجيا التعليم</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48</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73.85</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w:t>
            </w:r>
          </w:p>
        </w:tc>
        <w:tc>
          <w:tcPr>
            <w:tcW w:w="415"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12.31</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w:t>
            </w:r>
          </w:p>
        </w:tc>
        <w:tc>
          <w:tcPr>
            <w:tcW w:w="41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13.85</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169</w:t>
            </w:r>
          </w:p>
        </w:tc>
        <w:tc>
          <w:tcPr>
            <w:tcW w:w="407"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86.67</w:t>
            </w:r>
          </w:p>
        </w:tc>
        <w:tc>
          <w:tcPr>
            <w:tcW w:w="40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48.03</w:t>
            </w:r>
          </w:p>
        </w:tc>
      </w:tr>
      <w:tr w:rsidR="00A82574" w:rsidRPr="00295EDA" w:rsidTr="0066525C">
        <w:tc>
          <w:tcPr>
            <w:tcW w:w="251" w:type="pct"/>
            <w:vAlign w:val="center"/>
          </w:tcPr>
          <w:p w:rsidR="00A82574" w:rsidRPr="00295EDA" w:rsidRDefault="00A82574" w:rsidP="00E462C0">
            <w:pPr>
              <w:spacing w:line="216" w:lineRule="auto"/>
              <w:jc w:val="center"/>
              <w:rPr>
                <w:sz w:val="20"/>
                <w:szCs w:val="20"/>
                <w:rtl/>
                <w:lang w:bidi="ar-EG"/>
              </w:rPr>
            </w:pPr>
            <w:r w:rsidRPr="00295EDA">
              <w:rPr>
                <w:rFonts w:hint="cs"/>
                <w:sz w:val="20"/>
                <w:szCs w:val="20"/>
                <w:rtl/>
                <w:lang w:bidi="ar-EG"/>
              </w:rPr>
              <w:t>5</w:t>
            </w:r>
          </w:p>
        </w:tc>
        <w:tc>
          <w:tcPr>
            <w:tcW w:w="1524" w:type="pct"/>
            <w:vAlign w:val="center"/>
          </w:tcPr>
          <w:p w:rsidR="00A82574" w:rsidRPr="00295EDA" w:rsidRDefault="00A82574" w:rsidP="00FA73C6">
            <w:pPr>
              <w:rPr>
                <w:sz w:val="20"/>
                <w:szCs w:val="20"/>
                <w:rtl/>
                <w:lang w:bidi="ar-EG"/>
              </w:rPr>
            </w:pPr>
            <w:r w:rsidRPr="00295EDA">
              <w:rPr>
                <w:rFonts w:hint="cs"/>
                <w:sz w:val="20"/>
                <w:szCs w:val="20"/>
                <w:rtl/>
                <w:lang w:bidi="ar-EG"/>
              </w:rPr>
              <w:t>تصميم اختبارات قياس مستوى المتعلمين</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58</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89.23</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w:t>
            </w:r>
          </w:p>
        </w:tc>
        <w:tc>
          <w:tcPr>
            <w:tcW w:w="415"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6.15</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3</w:t>
            </w:r>
          </w:p>
        </w:tc>
        <w:tc>
          <w:tcPr>
            <w:tcW w:w="41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4.62</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185</w:t>
            </w:r>
          </w:p>
        </w:tc>
        <w:tc>
          <w:tcPr>
            <w:tcW w:w="407"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94.87</w:t>
            </w:r>
          </w:p>
        </w:tc>
        <w:tc>
          <w:tcPr>
            <w:tcW w:w="40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91.42</w:t>
            </w:r>
          </w:p>
        </w:tc>
      </w:tr>
      <w:tr w:rsidR="00A82574" w:rsidRPr="00295EDA" w:rsidTr="0066525C">
        <w:tc>
          <w:tcPr>
            <w:tcW w:w="251" w:type="pct"/>
            <w:vAlign w:val="center"/>
          </w:tcPr>
          <w:p w:rsidR="00A82574" w:rsidRPr="00295EDA" w:rsidRDefault="00A82574" w:rsidP="00E462C0">
            <w:pPr>
              <w:spacing w:line="216" w:lineRule="auto"/>
              <w:jc w:val="center"/>
              <w:rPr>
                <w:sz w:val="20"/>
                <w:szCs w:val="20"/>
                <w:rtl/>
                <w:lang w:bidi="ar-EG"/>
              </w:rPr>
            </w:pPr>
            <w:r w:rsidRPr="00295EDA">
              <w:rPr>
                <w:rFonts w:hint="cs"/>
                <w:sz w:val="20"/>
                <w:szCs w:val="20"/>
                <w:rtl/>
                <w:lang w:bidi="ar-EG"/>
              </w:rPr>
              <w:t>6</w:t>
            </w:r>
          </w:p>
        </w:tc>
        <w:tc>
          <w:tcPr>
            <w:tcW w:w="1524" w:type="pct"/>
            <w:vAlign w:val="center"/>
          </w:tcPr>
          <w:p w:rsidR="00A82574" w:rsidRPr="00295EDA" w:rsidRDefault="00A82574" w:rsidP="00FA73C6">
            <w:pPr>
              <w:rPr>
                <w:sz w:val="20"/>
                <w:szCs w:val="20"/>
                <w:rtl/>
                <w:lang w:bidi="ar-EG"/>
              </w:rPr>
            </w:pPr>
            <w:r w:rsidRPr="00295EDA">
              <w:rPr>
                <w:rFonts w:hint="cs"/>
                <w:sz w:val="20"/>
                <w:szCs w:val="20"/>
                <w:rtl/>
                <w:lang w:bidi="ar-EG"/>
              </w:rPr>
              <w:t>يستخدم البطاقات الخاصه بتقويم وسائل تكنولوجيا التعليم لقياس فاعليتها فى المواقف التعليميه</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56</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86.15</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5</w:t>
            </w:r>
          </w:p>
        </w:tc>
        <w:tc>
          <w:tcPr>
            <w:tcW w:w="415"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7.69</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w:t>
            </w:r>
          </w:p>
        </w:tc>
        <w:tc>
          <w:tcPr>
            <w:tcW w:w="41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6.15</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182</w:t>
            </w:r>
          </w:p>
        </w:tc>
        <w:tc>
          <w:tcPr>
            <w:tcW w:w="407"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93.33</w:t>
            </w:r>
          </w:p>
        </w:tc>
        <w:tc>
          <w:tcPr>
            <w:tcW w:w="40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81.63</w:t>
            </w:r>
          </w:p>
        </w:tc>
      </w:tr>
      <w:tr w:rsidR="00A82574" w:rsidRPr="00295EDA" w:rsidTr="0066525C">
        <w:tc>
          <w:tcPr>
            <w:tcW w:w="251" w:type="pct"/>
            <w:vAlign w:val="center"/>
          </w:tcPr>
          <w:p w:rsidR="00A82574" w:rsidRPr="00295EDA" w:rsidRDefault="00A82574" w:rsidP="00E462C0">
            <w:pPr>
              <w:spacing w:line="216" w:lineRule="auto"/>
              <w:jc w:val="center"/>
              <w:rPr>
                <w:sz w:val="20"/>
                <w:szCs w:val="20"/>
                <w:rtl/>
                <w:lang w:bidi="ar-EG"/>
              </w:rPr>
            </w:pPr>
            <w:r w:rsidRPr="00295EDA">
              <w:rPr>
                <w:rFonts w:hint="cs"/>
                <w:sz w:val="20"/>
                <w:szCs w:val="20"/>
                <w:rtl/>
                <w:lang w:bidi="ar-EG"/>
              </w:rPr>
              <w:t>7</w:t>
            </w:r>
          </w:p>
        </w:tc>
        <w:tc>
          <w:tcPr>
            <w:tcW w:w="1524" w:type="pct"/>
            <w:vAlign w:val="center"/>
          </w:tcPr>
          <w:p w:rsidR="00A82574" w:rsidRPr="00295EDA" w:rsidRDefault="00A82574" w:rsidP="00FA73C6">
            <w:pPr>
              <w:rPr>
                <w:sz w:val="20"/>
                <w:szCs w:val="20"/>
                <w:rtl/>
                <w:lang w:bidi="ar-EG"/>
              </w:rPr>
            </w:pPr>
            <w:r w:rsidRPr="00295EDA">
              <w:rPr>
                <w:rFonts w:hint="cs"/>
                <w:sz w:val="20"/>
                <w:szCs w:val="20"/>
                <w:rtl/>
                <w:lang w:bidi="ar-EG"/>
              </w:rPr>
              <w:t>تحديد معايير تقييم وسائل تكنولوجيا التعليم</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56</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86.15</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3</w:t>
            </w:r>
          </w:p>
        </w:tc>
        <w:tc>
          <w:tcPr>
            <w:tcW w:w="415"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4.62</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6</w:t>
            </w:r>
          </w:p>
        </w:tc>
        <w:tc>
          <w:tcPr>
            <w:tcW w:w="41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9.23</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180</w:t>
            </w:r>
          </w:p>
        </w:tc>
        <w:tc>
          <w:tcPr>
            <w:tcW w:w="407"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92.31</w:t>
            </w:r>
          </w:p>
        </w:tc>
        <w:tc>
          <w:tcPr>
            <w:tcW w:w="40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81.82</w:t>
            </w:r>
          </w:p>
        </w:tc>
      </w:tr>
      <w:tr w:rsidR="00A82574" w:rsidRPr="00295EDA" w:rsidTr="0066525C">
        <w:tc>
          <w:tcPr>
            <w:tcW w:w="251" w:type="pct"/>
            <w:vAlign w:val="center"/>
          </w:tcPr>
          <w:p w:rsidR="00A82574" w:rsidRPr="00295EDA" w:rsidRDefault="00A82574" w:rsidP="00E462C0">
            <w:pPr>
              <w:spacing w:line="216" w:lineRule="auto"/>
              <w:jc w:val="center"/>
              <w:rPr>
                <w:sz w:val="20"/>
                <w:szCs w:val="20"/>
                <w:rtl/>
                <w:lang w:bidi="ar-EG"/>
              </w:rPr>
            </w:pPr>
            <w:r w:rsidRPr="00295EDA">
              <w:rPr>
                <w:rFonts w:hint="cs"/>
                <w:sz w:val="20"/>
                <w:szCs w:val="20"/>
                <w:rtl/>
                <w:lang w:bidi="ar-EG"/>
              </w:rPr>
              <w:t>8</w:t>
            </w:r>
          </w:p>
        </w:tc>
        <w:tc>
          <w:tcPr>
            <w:tcW w:w="1524" w:type="pct"/>
            <w:vAlign w:val="center"/>
          </w:tcPr>
          <w:p w:rsidR="00A82574" w:rsidRPr="00295EDA" w:rsidRDefault="00A82574" w:rsidP="00FA73C6">
            <w:pPr>
              <w:rPr>
                <w:sz w:val="20"/>
                <w:szCs w:val="20"/>
                <w:rtl/>
                <w:lang w:bidi="ar-EG"/>
              </w:rPr>
            </w:pPr>
            <w:r w:rsidRPr="00295EDA">
              <w:rPr>
                <w:rFonts w:hint="cs"/>
                <w:sz w:val="20"/>
                <w:szCs w:val="20"/>
                <w:rtl/>
                <w:lang w:bidi="ar-EG"/>
              </w:rPr>
              <w:t>الاستفاده من التغذيه الراجعه فى تحسين وسائل تكنولوجيا التعليم</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46</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70.77</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w:t>
            </w:r>
          </w:p>
        </w:tc>
        <w:tc>
          <w:tcPr>
            <w:tcW w:w="415"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13.85</w:t>
            </w:r>
          </w:p>
        </w:tc>
        <w:tc>
          <w:tcPr>
            <w:tcW w:w="251"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10</w:t>
            </w:r>
          </w:p>
        </w:tc>
        <w:tc>
          <w:tcPr>
            <w:tcW w:w="41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15.38</w:t>
            </w:r>
          </w:p>
        </w:tc>
        <w:tc>
          <w:tcPr>
            <w:tcW w:w="414"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166</w:t>
            </w:r>
          </w:p>
        </w:tc>
        <w:tc>
          <w:tcPr>
            <w:tcW w:w="407"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85.13</w:t>
            </w:r>
          </w:p>
        </w:tc>
        <w:tc>
          <w:tcPr>
            <w:tcW w:w="406" w:type="pct"/>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41.02</w:t>
            </w:r>
          </w:p>
        </w:tc>
      </w:tr>
      <w:tr w:rsidR="00A82574" w:rsidRPr="00295EDA" w:rsidTr="0066525C">
        <w:tc>
          <w:tcPr>
            <w:tcW w:w="251" w:type="pct"/>
            <w:tcBorders>
              <w:bottom w:val="double" w:sz="4" w:space="0" w:color="auto"/>
            </w:tcBorders>
            <w:vAlign w:val="center"/>
          </w:tcPr>
          <w:p w:rsidR="00A82574" w:rsidRPr="00295EDA" w:rsidRDefault="00A82574" w:rsidP="0044116A">
            <w:pPr>
              <w:spacing w:line="216" w:lineRule="auto"/>
              <w:jc w:val="center"/>
              <w:rPr>
                <w:sz w:val="20"/>
                <w:szCs w:val="20"/>
                <w:rtl/>
                <w:lang w:bidi="ar-EG"/>
              </w:rPr>
            </w:pPr>
            <w:r w:rsidRPr="00295EDA">
              <w:rPr>
                <w:rFonts w:hint="cs"/>
                <w:sz w:val="20"/>
                <w:szCs w:val="20"/>
                <w:rtl/>
                <w:lang w:bidi="ar-EG"/>
              </w:rPr>
              <w:t>9</w:t>
            </w:r>
          </w:p>
        </w:tc>
        <w:tc>
          <w:tcPr>
            <w:tcW w:w="1524" w:type="pct"/>
            <w:tcBorders>
              <w:bottom w:val="double" w:sz="4" w:space="0" w:color="auto"/>
            </w:tcBorders>
            <w:vAlign w:val="center"/>
          </w:tcPr>
          <w:p w:rsidR="00A82574" w:rsidRPr="00295EDA" w:rsidRDefault="00A82574" w:rsidP="00FA73C6">
            <w:pPr>
              <w:rPr>
                <w:sz w:val="20"/>
                <w:szCs w:val="20"/>
                <w:rtl/>
                <w:lang w:bidi="ar-EG"/>
              </w:rPr>
            </w:pPr>
            <w:r w:rsidRPr="00295EDA">
              <w:rPr>
                <w:rFonts w:hint="cs"/>
                <w:sz w:val="20"/>
                <w:szCs w:val="20"/>
                <w:rtl/>
                <w:lang w:bidi="ar-EG"/>
              </w:rPr>
              <w:t>مراعاه خصائص المتعلمين عند تصميم الاختبارات</w:t>
            </w:r>
          </w:p>
        </w:tc>
        <w:tc>
          <w:tcPr>
            <w:tcW w:w="251" w:type="pct"/>
            <w:tcBorders>
              <w:bottom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52</w:t>
            </w:r>
          </w:p>
        </w:tc>
        <w:tc>
          <w:tcPr>
            <w:tcW w:w="414" w:type="pct"/>
            <w:tcBorders>
              <w:bottom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80.00</w:t>
            </w:r>
          </w:p>
        </w:tc>
        <w:tc>
          <w:tcPr>
            <w:tcW w:w="251" w:type="pct"/>
            <w:tcBorders>
              <w:bottom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7</w:t>
            </w:r>
          </w:p>
        </w:tc>
        <w:tc>
          <w:tcPr>
            <w:tcW w:w="415" w:type="pct"/>
            <w:tcBorders>
              <w:bottom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10.77</w:t>
            </w:r>
          </w:p>
        </w:tc>
        <w:tc>
          <w:tcPr>
            <w:tcW w:w="251" w:type="pct"/>
            <w:tcBorders>
              <w:bottom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6</w:t>
            </w:r>
          </w:p>
        </w:tc>
        <w:tc>
          <w:tcPr>
            <w:tcW w:w="416" w:type="pct"/>
            <w:tcBorders>
              <w:bottom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9.23</w:t>
            </w:r>
          </w:p>
        </w:tc>
        <w:tc>
          <w:tcPr>
            <w:tcW w:w="414" w:type="pct"/>
            <w:tcBorders>
              <w:bottom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176</w:t>
            </w:r>
          </w:p>
        </w:tc>
        <w:tc>
          <w:tcPr>
            <w:tcW w:w="407" w:type="pct"/>
            <w:tcBorders>
              <w:bottom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90.26</w:t>
            </w:r>
          </w:p>
        </w:tc>
        <w:tc>
          <w:tcPr>
            <w:tcW w:w="406" w:type="pct"/>
            <w:tcBorders>
              <w:bottom w:val="double" w:sz="4" w:space="0" w:color="auto"/>
            </w:tcBorders>
            <w:vAlign w:val="center"/>
          </w:tcPr>
          <w:p w:rsidR="00A82574" w:rsidRPr="00295EDA" w:rsidRDefault="00A82574" w:rsidP="00A0522E">
            <w:pPr>
              <w:bidi w:val="0"/>
              <w:jc w:val="center"/>
              <w:rPr>
                <w:rFonts w:ascii="Arial" w:hAnsi="Arial"/>
                <w:sz w:val="18"/>
                <w:szCs w:val="18"/>
              </w:rPr>
            </w:pPr>
            <w:r w:rsidRPr="00295EDA">
              <w:rPr>
                <w:rFonts w:ascii="Arial" w:hAnsi="Arial"/>
                <w:sz w:val="18"/>
                <w:szCs w:val="18"/>
              </w:rPr>
              <w:t>63.72</w:t>
            </w:r>
          </w:p>
        </w:tc>
      </w:tr>
    </w:tbl>
    <w:p w:rsidR="00E462C0" w:rsidRPr="00295EDA" w:rsidRDefault="00E462C0" w:rsidP="00E462C0">
      <w:pPr>
        <w:tabs>
          <w:tab w:val="left" w:pos="4460"/>
        </w:tabs>
        <w:spacing w:after="120"/>
        <w:jc w:val="both"/>
        <w:rPr>
          <w:rFonts w:ascii="Simplified Arabic" w:hAnsi="Simplified Arabic" w:cs="Simplified Arabic"/>
          <w:sz w:val="24"/>
          <w:szCs w:val="24"/>
          <w:rtl/>
        </w:rPr>
      </w:pPr>
      <w:r w:rsidRPr="00295EDA">
        <w:rPr>
          <w:rFonts w:ascii="Simplified Arabic" w:hAnsi="Simplified Arabic" w:cs="Simplified Arabic" w:hint="cs"/>
          <w:sz w:val="24"/>
          <w:szCs w:val="24"/>
          <w:rtl/>
        </w:rPr>
        <w:t>قيمة كا</w:t>
      </w:r>
      <w:r w:rsidRPr="00295EDA">
        <w:rPr>
          <w:rFonts w:ascii="Simplified Arabic" w:hAnsi="Simplified Arabic" w:cs="Simplified Arabic" w:hint="cs"/>
          <w:sz w:val="24"/>
          <w:szCs w:val="24"/>
          <w:vertAlign w:val="superscript"/>
          <w:rtl/>
        </w:rPr>
        <w:t xml:space="preserve">2 </w:t>
      </w:r>
      <w:r w:rsidRPr="00295EDA">
        <w:rPr>
          <w:rFonts w:ascii="Simplified Arabic" w:hAnsi="Simplified Arabic" w:cs="Simplified Arabic" w:hint="cs"/>
          <w:sz w:val="24"/>
          <w:szCs w:val="24"/>
          <w:rtl/>
        </w:rPr>
        <w:t>الجدولية عند مستوى معنوية 0,05 =5,991</w:t>
      </w:r>
      <w:r w:rsidRPr="00295EDA">
        <w:rPr>
          <w:rFonts w:ascii="Simplified Arabic" w:hAnsi="Simplified Arabic" w:cs="Simplified Arabic"/>
          <w:sz w:val="24"/>
          <w:szCs w:val="24"/>
          <w:rtl/>
        </w:rPr>
        <w:tab/>
      </w:r>
    </w:p>
    <w:p w:rsidR="00E462C0" w:rsidRPr="00295EDA" w:rsidRDefault="00E462C0" w:rsidP="00295EDA">
      <w:pPr>
        <w:spacing w:after="120"/>
        <w:ind w:firstLine="567"/>
        <w:jc w:val="mediumKashida"/>
        <w:rPr>
          <w:rFonts w:ascii="Simplified Arabic" w:hAnsi="Simplified Arabic" w:cs="Simplified Arabic"/>
          <w:sz w:val="28"/>
          <w:szCs w:val="28"/>
        </w:rPr>
      </w:pPr>
      <w:r w:rsidRPr="00295EDA">
        <w:rPr>
          <w:rFonts w:ascii="Simplified Arabic" w:hAnsi="Simplified Arabic" w:cs="Simplified Arabic"/>
          <w:sz w:val="28"/>
          <w:szCs w:val="28"/>
          <w:rtl/>
        </w:rPr>
        <w:lastRenderedPageBreak/>
        <w:t>يتضح من الجدول السابق وجود فروق دالة احصائياً بين استجابات عينة البحث على عبارات المحور الرابع (</w:t>
      </w:r>
      <w:r w:rsidR="00974BC4" w:rsidRPr="00295EDA">
        <w:rPr>
          <w:rFonts w:ascii="Simplified Arabic" w:hAnsi="Simplified Arabic" w:cs="Simplified Arabic"/>
          <w:sz w:val="28"/>
          <w:szCs w:val="28"/>
          <w:rtl/>
          <w:lang w:bidi="ar-EG"/>
        </w:rPr>
        <w:t>التقويم</w:t>
      </w:r>
      <w:r w:rsidRPr="00295EDA">
        <w:rPr>
          <w:rFonts w:ascii="Simplified Arabic" w:hAnsi="Simplified Arabic" w:cs="Simplified Arabic"/>
          <w:sz w:val="28"/>
          <w:szCs w:val="28"/>
          <w:rtl/>
        </w:rPr>
        <w:t>) 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00295EDA" w:rsidRPr="00295EDA">
        <w:rPr>
          <w:rFonts w:ascii="Simplified Arabic" w:hAnsi="Simplified Arabic" w:cs="Simplified Arabic" w:hint="cs"/>
          <w:sz w:val="28"/>
          <w:szCs w:val="28"/>
          <w:rtl/>
        </w:rPr>
        <w:t>94</w:t>
      </w:r>
      <w:r w:rsidRPr="00295EDA">
        <w:rPr>
          <w:rFonts w:ascii="Simplified Arabic" w:hAnsi="Simplified Arabic" w:cs="Simplified Arabic"/>
          <w:sz w:val="28"/>
          <w:szCs w:val="28"/>
          <w:rtl/>
        </w:rPr>
        <w:t>,</w:t>
      </w:r>
      <w:r w:rsidR="00295EDA" w:rsidRPr="00295EDA">
        <w:rPr>
          <w:rFonts w:ascii="Simplified Arabic" w:hAnsi="Simplified Arabic" w:cs="Simplified Arabic" w:hint="cs"/>
          <w:sz w:val="28"/>
          <w:szCs w:val="28"/>
          <w:rtl/>
        </w:rPr>
        <w:t>87</w:t>
      </w:r>
      <w:r w:rsidRPr="00295EDA">
        <w:rPr>
          <w:rFonts w:ascii="Simplified Arabic" w:hAnsi="Simplified Arabic" w:cs="Simplified Arabic"/>
          <w:sz w:val="28"/>
          <w:szCs w:val="28"/>
          <w:rtl/>
        </w:rPr>
        <w:t xml:space="preserve">- </w:t>
      </w:r>
      <w:r w:rsidR="00295EDA" w:rsidRPr="00295EDA">
        <w:rPr>
          <w:rFonts w:ascii="Simplified Arabic" w:hAnsi="Simplified Arabic" w:cs="Simplified Arabic" w:hint="cs"/>
          <w:sz w:val="28"/>
          <w:szCs w:val="28"/>
          <w:rtl/>
        </w:rPr>
        <w:t>80</w:t>
      </w:r>
      <w:r w:rsidRPr="00295EDA">
        <w:rPr>
          <w:rFonts w:ascii="Simplified Arabic" w:hAnsi="Simplified Arabic" w:cs="Simplified Arabic"/>
          <w:sz w:val="28"/>
          <w:szCs w:val="28"/>
          <w:rtl/>
        </w:rPr>
        <w:t>,</w:t>
      </w:r>
      <w:r w:rsidR="00295EDA" w:rsidRPr="00295EDA">
        <w:rPr>
          <w:rFonts w:ascii="Simplified Arabic" w:hAnsi="Simplified Arabic" w:cs="Simplified Arabic" w:hint="cs"/>
          <w:sz w:val="28"/>
          <w:szCs w:val="28"/>
          <w:rtl/>
        </w:rPr>
        <w:t>00</w:t>
      </w:r>
      <w:r w:rsidRPr="00295EDA">
        <w:rPr>
          <w:rFonts w:ascii="Simplified Arabic" w:hAnsi="Simplified Arabic" w:cs="Simplified Arabic"/>
          <w:sz w:val="28"/>
          <w:szCs w:val="28"/>
          <w:rtl/>
        </w:rPr>
        <w:t>)</w:t>
      </w:r>
    </w:p>
    <w:p w:rsidR="00E462C0" w:rsidRPr="00295EDA" w:rsidRDefault="00E462C0" w:rsidP="00D87F22">
      <w:pPr>
        <w:spacing w:after="120"/>
        <w:jc w:val="both"/>
        <w:rPr>
          <w:rFonts w:ascii="Simplified Arabic" w:hAnsi="Simplified Arabic" w:cs="Simplified Arabic"/>
          <w:sz w:val="28"/>
          <w:szCs w:val="28"/>
          <w:rtl/>
          <w:lang w:bidi="ar-EG"/>
        </w:rPr>
      </w:pPr>
      <w:r w:rsidRPr="00295EDA">
        <w:rPr>
          <w:rFonts w:ascii="Simplified Arabic" w:hAnsi="Simplified Arabic" w:cs="Simplified Arabic"/>
          <w:sz w:val="28"/>
          <w:szCs w:val="28"/>
          <w:rtl/>
        </w:rPr>
        <w:t xml:space="preserve"> حيث جاءت أعلى نسبة مئوية عبارة رقم (</w:t>
      </w:r>
      <w:r w:rsidR="00D87F22" w:rsidRPr="00295EDA">
        <w:rPr>
          <w:rFonts w:ascii="Simplified Arabic" w:hAnsi="Simplified Arabic" w:cs="Simplified Arabic"/>
          <w:sz w:val="28"/>
          <w:szCs w:val="28"/>
          <w:rtl/>
        </w:rPr>
        <w:t>5</w:t>
      </w:r>
      <w:r w:rsidRPr="00295EDA">
        <w:rPr>
          <w:rFonts w:ascii="Simplified Arabic" w:hAnsi="Simplified Arabic" w:cs="Simplified Arabic"/>
          <w:sz w:val="28"/>
          <w:szCs w:val="28"/>
          <w:rtl/>
        </w:rPr>
        <w:t xml:space="preserve">) والتى </w:t>
      </w:r>
      <w:r w:rsidR="00A61369" w:rsidRPr="00295EDA">
        <w:rPr>
          <w:rFonts w:ascii="Simplified Arabic" w:hAnsi="Simplified Arabic" w:cs="Simplified Arabic"/>
          <w:sz w:val="28"/>
          <w:szCs w:val="28"/>
          <w:rtl/>
        </w:rPr>
        <w:t>تنص</w:t>
      </w:r>
      <w:r w:rsidRPr="00295EDA">
        <w:rPr>
          <w:rFonts w:ascii="Simplified Arabic" w:hAnsi="Simplified Arabic" w:cs="Simplified Arabic"/>
          <w:sz w:val="28"/>
          <w:szCs w:val="28"/>
          <w:rtl/>
        </w:rPr>
        <w:t xml:space="preserve"> على (</w:t>
      </w:r>
      <w:r w:rsidR="00D87F22" w:rsidRPr="00295EDA">
        <w:rPr>
          <w:rFonts w:ascii="Simplified Arabic" w:hAnsi="Simplified Arabic" w:cs="Simplified Arabic"/>
          <w:sz w:val="28"/>
          <w:szCs w:val="28"/>
          <w:rtl/>
          <w:lang w:bidi="ar-EG"/>
        </w:rPr>
        <w:t>تصميم اختبارات قياس مستوى المتعلمين</w:t>
      </w:r>
      <w:r w:rsidRPr="00295EDA">
        <w:rPr>
          <w:rFonts w:ascii="Simplified Arabic" w:hAnsi="Simplified Arabic" w:cs="Simplified Arabic"/>
          <w:sz w:val="28"/>
          <w:szCs w:val="28"/>
          <w:rtl/>
        </w:rPr>
        <w:t>) بنسبة مئوية (</w:t>
      </w:r>
      <w:r w:rsidR="00D87F22" w:rsidRPr="00295EDA">
        <w:rPr>
          <w:rFonts w:ascii="Simplified Arabic" w:hAnsi="Simplified Arabic" w:cs="Simplified Arabic"/>
          <w:sz w:val="28"/>
          <w:szCs w:val="28"/>
          <w:rtl/>
        </w:rPr>
        <w:t>94</w:t>
      </w:r>
      <w:r w:rsidRPr="00295EDA">
        <w:rPr>
          <w:rFonts w:ascii="Simplified Arabic" w:hAnsi="Simplified Arabic" w:cs="Simplified Arabic"/>
          <w:sz w:val="28"/>
          <w:szCs w:val="28"/>
          <w:rtl/>
        </w:rPr>
        <w:t>,</w:t>
      </w:r>
      <w:r w:rsidR="00D87F22" w:rsidRPr="00295EDA">
        <w:rPr>
          <w:rFonts w:ascii="Simplified Arabic" w:hAnsi="Simplified Arabic" w:cs="Simplified Arabic"/>
          <w:sz w:val="28"/>
          <w:szCs w:val="28"/>
          <w:rtl/>
        </w:rPr>
        <w:t>87</w:t>
      </w:r>
      <w:r w:rsidRPr="00295EDA">
        <w:rPr>
          <w:rFonts w:ascii="Simplified Arabic" w:hAnsi="Simplified Arabic" w:cs="Simplified Arabic"/>
          <w:sz w:val="28"/>
          <w:szCs w:val="28"/>
          <w:rtl/>
        </w:rPr>
        <w:t>%) ،يليها العبارة (</w:t>
      </w:r>
      <w:r w:rsidR="00D87F22" w:rsidRPr="00295EDA">
        <w:rPr>
          <w:rFonts w:ascii="Simplified Arabic" w:hAnsi="Simplified Arabic" w:cs="Simplified Arabic"/>
          <w:sz w:val="28"/>
          <w:szCs w:val="28"/>
          <w:rtl/>
        </w:rPr>
        <w:t>6</w:t>
      </w:r>
      <w:r w:rsidRPr="00295EDA">
        <w:rPr>
          <w:rFonts w:ascii="Simplified Arabic" w:hAnsi="Simplified Arabic" w:cs="Simplified Arabic"/>
          <w:sz w:val="28"/>
          <w:szCs w:val="28"/>
          <w:rtl/>
        </w:rPr>
        <w:t xml:space="preserve">) والتى </w:t>
      </w:r>
      <w:r w:rsidR="00A61369" w:rsidRPr="00295EDA">
        <w:rPr>
          <w:rFonts w:ascii="Simplified Arabic" w:hAnsi="Simplified Arabic" w:cs="Simplified Arabic"/>
          <w:sz w:val="28"/>
          <w:szCs w:val="28"/>
          <w:rtl/>
        </w:rPr>
        <w:t>تنص</w:t>
      </w:r>
      <w:r w:rsidRPr="00295EDA">
        <w:rPr>
          <w:rFonts w:ascii="Simplified Arabic" w:hAnsi="Simplified Arabic" w:cs="Simplified Arabic"/>
          <w:sz w:val="28"/>
          <w:szCs w:val="28"/>
          <w:rtl/>
        </w:rPr>
        <w:t xml:space="preserve"> على (</w:t>
      </w:r>
      <w:r w:rsidR="00D87F22" w:rsidRPr="00295EDA">
        <w:rPr>
          <w:rFonts w:ascii="Simplified Arabic" w:hAnsi="Simplified Arabic" w:cs="Simplified Arabic"/>
          <w:sz w:val="28"/>
          <w:szCs w:val="28"/>
          <w:rtl/>
          <w:lang w:bidi="ar-EG"/>
        </w:rPr>
        <w:t>يستخدم البطاقات الخاصه بتقويم وسائل تكنولوجيا التعليم لقياس فاعليتها فى المواقف التعليميه</w:t>
      </w:r>
      <w:r w:rsidRPr="00295EDA">
        <w:rPr>
          <w:rFonts w:ascii="Simplified Arabic" w:hAnsi="Simplified Arabic" w:cs="Simplified Arabic"/>
          <w:sz w:val="28"/>
          <w:szCs w:val="28"/>
          <w:rtl/>
        </w:rPr>
        <w:t>) بنسبة مئوية (</w:t>
      </w:r>
      <w:r w:rsidR="00D87F22" w:rsidRPr="00295EDA">
        <w:rPr>
          <w:rFonts w:ascii="Simplified Arabic" w:hAnsi="Simplified Arabic" w:cs="Simplified Arabic"/>
          <w:sz w:val="28"/>
          <w:szCs w:val="28"/>
          <w:rtl/>
        </w:rPr>
        <w:t>93</w:t>
      </w:r>
      <w:r w:rsidRPr="00295EDA">
        <w:rPr>
          <w:rFonts w:ascii="Simplified Arabic" w:hAnsi="Simplified Arabic" w:cs="Simplified Arabic"/>
          <w:sz w:val="28"/>
          <w:szCs w:val="28"/>
          <w:rtl/>
        </w:rPr>
        <w:t>,</w:t>
      </w:r>
      <w:r w:rsidR="00D87F22" w:rsidRPr="00295EDA">
        <w:rPr>
          <w:rFonts w:ascii="Simplified Arabic" w:hAnsi="Simplified Arabic" w:cs="Simplified Arabic"/>
          <w:sz w:val="28"/>
          <w:szCs w:val="28"/>
          <w:rtl/>
        </w:rPr>
        <w:t>33</w:t>
      </w:r>
      <w:r w:rsidRPr="00295EDA">
        <w:rPr>
          <w:rFonts w:ascii="Simplified Arabic" w:hAnsi="Simplified Arabic" w:cs="Simplified Arabic"/>
          <w:sz w:val="28"/>
          <w:szCs w:val="28"/>
          <w:rtl/>
        </w:rPr>
        <w:t>%) ، يليها العبارة رقم عبارة رقم (</w:t>
      </w:r>
      <w:r w:rsidR="00D87F22" w:rsidRPr="00295EDA">
        <w:rPr>
          <w:rFonts w:ascii="Simplified Arabic" w:hAnsi="Simplified Arabic" w:cs="Simplified Arabic"/>
          <w:sz w:val="28"/>
          <w:szCs w:val="28"/>
          <w:rtl/>
        </w:rPr>
        <w:t>7</w:t>
      </w:r>
      <w:r w:rsidRPr="00295EDA">
        <w:rPr>
          <w:rFonts w:ascii="Simplified Arabic" w:hAnsi="Simplified Arabic" w:cs="Simplified Arabic"/>
          <w:sz w:val="28"/>
          <w:szCs w:val="28"/>
          <w:rtl/>
        </w:rPr>
        <w:t xml:space="preserve">) والتى </w:t>
      </w:r>
      <w:r w:rsidR="00A61369" w:rsidRPr="00295EDA">
        <w:rPr>
          <w:rFonts w:ascii="Simplified Arabic" w:hAnsi="Simplified Arabic" w:cs="Simplified Arabic"/>
          <w:sz w:val="28"/>
          <w:szCs w:val="28"/>
          <w:rtl/>
        </w:rPr>
        <w:t>تنص</w:t>
      </w:r>
      <w:r w:rsidRPr="00295EDA">
        <w:rPr>
          <w:rFonts w:ascii="Simplified Arabic" w:hAnsi="Simplified Arabic" w:cs="Simplified Arabic"/>
          <w:sz w:val="28"/>
          <w:szCs w:val="28"/>
          <w:rtl/>
        </w:rPr>
        <w:t xml:space="preserve"> على (</w:t>
      </w:r>
      <w:r w:rsidR="00D87F22" w:rsidRPr="00295EDA">
        <w:rPr>
          <w:rFonts w:ascii="Simplified Arabic" w:hAnsi="Simplified Arabic" w:cs="Simplified Arabic"/>
          <w:sz w:val="28"/>
          <w:szCs w:val="28"/>
          <w:rtl/>
          <w:lang w:bidi="ar-EG"/>
        </w:rPr>
        <w:t>تحديد معايير تقييم وسائل تكنولوجيا التعليم</w:t>
      </w:r>
      <w:r w:rsidRPr="00295EDA">
        <w:rPr>
          <w:rFonts w:ascii="Simplified Arabic" w:hAnsi="Simplified Arabic" w:cs="Simplified Arabic"/>
          <w:sz w:val="28"/>
          <w:szCs w:val="28"/>
          <w:rtl/>
        </w:rPr>
        <w:t>) بنسبة مئوية (</w:t>
      </w:r>
      <w:r w:rsidR="00D87F22" w:rsidRPr="00295EDA">
        <w:rPr>
          <w:rFonts w:ascii="Simplified Arabic" w:hAnsi="Simplified Arabic" w:cs="Simplified Arabic"/>
          <w:sz w:val="28"/>
          <w:szCs w:val="28"/>
          <w:rtl/>
        </w:rPr>
        <w:t>92</w:t>
      </w:r>
      <w:r w:rsidRPr="00295EDA">
        <w:rPr>
          <w:rFonts w:ascii="Simplified Arabic" w:hAnsi="Simplified Arabic" w:cs="Simplified Arabic"/>
          <w:sz w:val="28"/>
          <w:szCs w:val="28"/>
          <w:rtl/>
        </w:rPr>
        <w:t>,</w:t>
      </w:r>
      <w:r w:rsidR="00D87F22" w:rsidRPr="00295EDA">
        <w:rPr>
          <w:rFonts w:ascii="Simplified Arabic" w:hAnsi="Simplified Arabic" w:cs="Simplified Arabic"/>
          <w:sz w:val="28"/>
          <w:szCs w:val="28"/>
          <w:rtl/>
        </w:rPr>
        <w:t>31</w:t>
      </w:r>
      <w:r w:rsidRPr="00295EDA">
        <w:rPr>
          <w:rFonts w:ascii="Simplified Arabic" w:hAnsi="Simplified Arabic" w:cs="Simplified Arabic"/>
          <w:sz w:val="28"/>
          <w:szCs w:val="28"/>
          <w:rtl/>
        </w:rPr>
        <w:t>%)  ،</w:t>
      </w:r>
      <w:r w:rsidR="00D87F22" w:rsidRPr="00295EDA">
        <w:rPr>
          <w:rFonts w:ascii="Simplified Arabic" w:hAnsi="Simplified Arabic" w:cs="Simplified Arabic"/>
          <w:sz w:val="28"/>
          <w:szCs w:val="28"/>
          <w:rtl/>
        </w:rPr>
        <w:t xml:space="preserve"> يليها العبارة (1) والتى تنص على (</w:t>
      </w:r>
      <w:r w:rsidR="00D87F22" w:rsidRPr="00295EDA">
        <w:rPr>
          <w:rFonts w:ascii="Simplified Arabic" w:hAnsi="Simplified Arabic" w:cs="Simplified Arabic"/>
          <w:sz w:val="28"/>
          <w:szCs w:val="28"/>
          <w:rtl/>
          <w:lang w:bidi="ar-EG"/>
        </w:rPr>
        <w:t>جمع وتحليل وتفسير البيانات عن مستوى اداء المتعلمين لتحديد نقاط القوه  وعلاج القصور ان وجد</w:t>
      </w:r>
      <w:r w:rsidR="00D87F22" w:rsidRPr="00295EDA">
        <w:rPr>
          <w:rFonts w:ascii="Simplified Arabic" w:hAnsi="Simplified Arabic" w:cs="Simplified Arabic"/>
          <w:sz w:val="28"/>
          <w:szCs w:val="28"/>
          <w:rtl/>
        </w:rPr>
        <w:t>) بنسبة مئوية (91,79%)</w:t>
      </w:r>
      <w:r w:rsidRPr="00295EDA">
        <w:rPr>
          <w:rFonts w:ascii="Simplified Arabic" w:hAnsi="Simplified Arabic" w:cs="Simplified Arabic"/>
          <w:sz w:val="28"/>
          <w:szCs w:val="28"/>
          <w:rtl/>
        </w:rPr>
        <w:t xml:space="preserve"> يليها العبارة (</w:t>
      </w:r>
      <w:r w:rsidR="00D87F22" w:rsidRPr="00295EDA">
        <w:rPr>
          <w:rFonts w:ascii="Simplified Arabic" w:hAnsi="Simplified Arabic" w:cs="Simplified Arabic"/>
          <w:sz w:val="28"/>
          <w:szCs w:val="28"/>
          <w:rtl/>
        </w:rPr>
        <w:t>9</w:t>
      </w:r>
      <w:r w:rsidRPr="00295EDA">
        <w:rPr>
          <w:rFonts w:ascii="Simplified Arabic" w:hAnsi="Simplified Arabic" w:cs="Simplified Arabic"/>
          <w:sz w:val="28"/>
          <w:szCs w:val="28"/>
          <w:rtl/>
        </w:rPr>
        <w:t xml:space="preserve">) والتى </w:t>
      </w:r>
      <w:r w:rsidR="00A61369" w:rsidRPr="00295EDA">
        <w:rPr>
          <w:rFonts w:ascii="Simplified Arabic" w:hAnsi="Simplified Arabic" w:cs="Simplified Arabic"/>
          <w:sz w:val="28"/>
          <w:szCs w:val="28"/>
          <w:rtl/>
        </w:rPr>
        <w:t>تنص</w:t>
      </w:r>
      <w:r w:rsidRPr="00295EDA">
        <w:rPr>
          <w:rFonts w:ascii="Simplified Arabic" w:hAnsi="Simplified Arabic" w:cs="Simplified Arabic"/>
          <w:sz w:val="28"/>
          <w:szCs w:val="28"/>
          <w:rtl/>
        </w:rPr>
        <w:t xml:space="preserve"> على (</w:t>
      </w:r>
      <w:r w:rsidR="00D87F22" w:rsidRPr="00295EDA">
        <w:rPr>
          <w:rFonts w:ascii="Simplified Arabic" w:hAnsi="Simplified Arabic" w:cs="Simplified Arabic"/>
          <w:sz w:val="28"/>
          <w:szCs w:val="28"/>
          <w:rtl/>
          <w:lang w:bidi="ar-EG"/>
        </w:rPr>
        <w:t>مراعاه خصائص المتعلمين عند تصميم الاختبارات</w:t>
      </w:r>
      <w:r w:rsidRPr="00295EDA">
        <w:rPr>
          <w:rFonts w:ascii="Simplified Arabic" w:hAnsi="Simplified Arabic" w:cs="Simplified Arabic"/>
          <w:sz w:val="28"/>
          <w:szCs w:val="28"/>
          <w:rtl/>
        </w:rPr>
        <w:t>) بنسبة مئوية (</w:t>
      </w:r>
      <w:r w:rsidR="00D87F22" w:rsidRPr="00295EDA">
        <w:rPr>
          <w:rFonts w:ascii="Simplified Arabic" w:hAnsi="Simplified Arabic" w:cs="Simplified Arabic"/>
          <w:sz w:val="28"/>
          <w:szCs w:val="28"/>
          <w:rtl/>
        </w:rPr>
        <w:t>90</w:t>
      </w:r>
      <w:r w:rsidRPr="00295EDA">
        <w:rPr>
          <w:rFonts w:ascii="Simplified Arabic" w:hAnsi="Simplified Arabic" w:cs="Simplified Arabic"/>
          <w:sz w:val="28"/>
          <w:szCs w:val="28"/>
          <w:rtl/>
        </w:rPr>
        <w:t>,</w:t>
      </w:r>
      <w:r w:rsidR="00D87F22" w:rsidRPr="00295EDA">
        <w:rPr>
          <w:rFonts w:ascii="Simplified Arabic" w:hAnsi="Simplified Arabic" w:cs="Simplified Arabic"/>
          <w:sz w:val="28"/>
          <w:szCs w:val="28"/>
          <w:rtl/>
        </w:rPr>
        <w:t>26</w:t>
      </w:r>
      <w:r w:rsidRPr="00295EDA">
        <w:rPr>
          <w:rFonts w:ascii="Simplified Arabic" w:hAnsi="Simplified Arabic" w:cs="Simplified Arabic"/>
          <w:sz w:val="28"/>
          <w:szCs w:val="28"/>
          <w:rtl/>
        </w:rPr>
        <w:t>) .</w:t>
      </w:r>
    </w:p>
    <w:p w:rsidR="00AC051F" w:rsidRPr="00295EDA" w:rsidRDefault="00932E65" w:rsidP="00CB6054">
      <w:pPr>
        <w:spacing w:after="120"/>
        <w:jc w:val="both"/>
        <w:rPr>
          <w:rFonts w:ascii="Simplified Arabic" w:hAnsi="Simplified Arabic" w:cs="Simplified Arabic"/>
          <w:sz w:val="28"/>
          <w:szCs w:val="28"/>
          <w:rtl/>
        </w:rPr>
      </w:pPr>
      <w:r w:rsidRPr="00295EDA">
        <w:rPr>
          <w:rFonts w:ascii="Simplified Arabic" w:hAnsi="Simplified Arabic" w:cs="Simplified Arabic"/>
          <w:sz w:val="28"/>
          <w:szCs w:val="28"/>
          <w:rtl/>
        </w:rPr>
        <w:t xml:space="preserve">وفى هذا الصدد اشار </w:t>
      </w:r>
      <w:r w:rsidR="00AC051F" w:rsidRPr="00295EDA">
        <w:rPr>
          <w:rFonts w:ascii="Simplified Arabic" w:hAnsi="Simplified Arabic" w:cs="Simplified Arabic"/>
          <w:sz w:val="28"/>
          <w:szCs w:val="28"/>
          <w:rtl/>
        </w:rPr>
        <w:t xml:space="preserve"> </w:t>
      </w:r>
      <w:r w:rsidR="00AC051F" w:rsidRPr="00295EDA">
        <w:rPr>
          <w:rFonts w:ascii="Simplified Arabic" w:hAnsi="Simplified Arabic" w:cs="Simplified Arabic"/>
          <w:b/>
          <w:bCs/>
          <w:sz w:val="28"/>
          <w:szCs w:val="28"/>
          <w:rtl/>
        </w:rPr>
        <w:t>حسن على (2010)(</w:t>
      </w:r>
      <w:r w:rsidR="00CB6054" w:rsidRPr="00295EDA">
        <w:rPr>
          <w:rFonts w:ascii="Simplified Arabic" w:hAnsi="Simplified Arabic" w:cs="Simplified Arabic" w:hint="cs"/>
          <w:sz w:val="28"/>
          <w:szCs w:val="28"/>
          <w:rtl/>
        </w:rPr>
        <w:t>7</w:t>
      </w:r>
      <w:r w:rsidR="00AC051F" w:rsidRPr="00295EDA">
        <w:rPr>
          <w:rFonts w:ascii="Simplified Arabic" w:hAnsi="Simplified Arabic" w:cs="Simplified Arabic"/>
          <w:b/>
          <w:bCs/>
          <w:sz w:val="28"/>
          <w:szCs w:val="28"/>
          <w:rtl/>
        </w:rPr>
        <w:t>)</w:t>
      </w:r>
      <w:r w:rsidRPr="00295EDA">
        <w:rPr>
          <w:rFonts w:ascii="Simplified Arabic" w:hAnsi="Simplified Arabic" w:cs="Simplified Arabic"/>
          <w:b/>
          <w:bCs/>
          <w:sz w:val="28"/>
          <w:szCs w:val="28"/>
          <w:rtl/>
        </w:rPr>
        <w:t xml:space="preserve"> </w:t>
      </w:r>
      <w:r w:rsidRPr="00295EDA">
        <w:rPr>
          <w:rFonts w:ascii="Simplified Arabic" w:hAnsi="Simplified Arabic" w:cs="Simplified Arabic"/>
          <w:sz w:val="28"/>
          <w:szCs w:val="28"/>
          <w:rtl/>
        </w:rPr>
        <w:t>ضرورة الاهتمام بالاختبارات والتقيم المستمر للعملية التعليمية.</w:t>
      </w:r>
    </w:p>
    <w:p w:rsidR="00AC051F" w:rsidRPr="00295EDA" w:rsidRDefault="00932E65" w:rsidP="000E1AC7">
      <w:pPr>
        <w:spacing w:after="120"/>
        <w:jc w:val="both"/>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 xml:space="preserve">يرجع الباحث هذه النتائج </w:t>
      </w:r>
      <w:r w:rsidR="000E1AC7" w:rsidRPr="00295EDA">
        <w:rPr>
          <w:rFonts w:ascii="Simplified Arabic" w:hAnsi="Simplified Arabic" w:cs="Simplified Arabic"/>
          <w:sz w:val="28"/>
          <w:szCs w:val="28"/>
          <w:rtl/>
          <w:lang w:bidi="ar-EG"/>
        </w:rPr>
        <w:t>إلى اهمية معرفة تصميم الاختبارات فى ضوء المستوى الذى قد تم فيه استخدام التكنولوجيا وكذلك مراعاة درجة السهولة والصعوبة لمعرة نتاج العملية التعليمية لدى جميع المستويات للطلاب ليعرف مدى تاثير العملية التعليمية على المتعلمين.</w:t>
      </w:r>
    </w:p>
    <w:p w:rsidR="002B26C9" w:rsidRPr="00295EDA" w:rsidRDefault="002B26C9" w:rsidP="002B26C9">
      <w:pPr>
        <w:spacing w:after="0" w:line="240" w:lineRule="auto"/>
        <w:jc w:val="lowKashida"/>
        <w:rPr>
          <w:rFonts w:ascii="Simplified Arabic" w:hAnsi="Simplified Arabic" w:cs="Simplified Arabic"/>
          <w:sz w:val="28"/>
          <w:szCs w:val="28"/>
          <w:rtl/>
          <w:lang w:bidi="ar-EG"/>
        </w:rPr>
      </w:pPr>
      <w:r w:rsidRPr="00295EDA">
        <w:rPr>
          <w:rFonts w:ascii="Simplified Arabic" w:hAnsi="Simplified Arabic" w:cs="Simplified Arabic"/>
          <w:b/>
          <w:bCs/>
          <w:sz w:val="28"/>
          <w:szCs w:val="28"/>
          <w:rtl/>
        </w:rPr>
        <w:t>وهذا ما يجيب عن التساؤل الرابع  والذى ينص على</w:t>
      </w:r>
      <w:r w:rsidRPr="00295EDA">
        <w:rPr>
          <w:rFonts w:ascii="Simplified Arabic" w:hAnsi="Simplified Arabic" w:cs="Simplified Arabic"/>
          <w:b/>
          <w:sz w:val="28"/>
          <w:szCs w:val="28"/>
          <w:rtl/>
        </w:rPr>
        <w:t>"</w:t>
      </w:r>
      <w:r w:rsidRPr="00295EDA">
        <w:rPr>
          <w:rFonts w:ascii="Simplified Arabic" w:hAnsi="Simplified Arabic" w:cs="Simplified Arabic"/>
          <w:sz w:val="28"/>
          <w:szCs w:val="28"/>
          <w:rtl/>
          <w:lang w:bidi="ar-EG"/>
        </w:rPr>
        <w:t xml:space="preserve"> ما هو التقويم الواجب توافرها فى أعداد الطالب المعلم بكليات التربية الرياضية ؟ </w:t>
      </w:r>
    </w:p>
    <w:p w:rsidR="00E462C0" w:rsidRDefault="00382BA4" w:rsidP="000F1A9A">
      <w:pPr>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اولا </w:t>
      </w:r>
      <w:r w:rsidR="00E462C0" w:rsidRPr="00295EDA">
        <w:rPr>
          <w:rFonts w:ascii="Simplified Arabic" w:hAnsi="Simplified Arabic" w:cs="Simplified Arabic"/>
          <w:b/>
          <w:bCs/>
          <w:sz w:val="28"/>
          <w:szCs w:val="28"/>
          <w:rtl/>
          <w:lang w:bidi="ar-EG"/>
        </w:rPr>
        <w:t>الاستنتاجات:</w:t>
      </w:r>
    </w:p>
    <w:p w:rsidR="00A142A8" w:rsidRDefault="00A142A8" w:rsidP="000F1A9A">
      <w:pPr>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توصل الباحث الى أهم ما يجب أن يتوفر فى الطالب المعلم من حيث :</w:t>
      </w:r>
    </w:p>
    <w:p w:rsidR="0051090B" w:rsidRPr="006702A8" w:rsidRDefault="0051090B" w:rsidP="0051090B">
      <w:pPr>
        <w:rPr>
          <w:rFonts w:ascii="Simplified Arabic" w:hAnsi="Simplified Arabic" w:cs="Simplified Arabic"/>
          <w:b/>
          <w:bCs/>
          <w:sz w:val="28"/>
          <w:szCs w:val="28"/>
          <w:rtl/>
          <w:lang w:bidi="ar-EG"/>
        </w:rPr>
      </w:pPr>
      <w:r w:rsidRPr="006702A8">
        <w:rPr>
          <w:rFonts w:ascii="Simplified Arabic" w:hAnsi="Simplified Arabic" w:cs="Simplified Arabic"/>
          <w:b/>
          <w:bCs/>
          <w:sz w:val="28"/>
          <w:szCs w:val="28"/>
          <w:rtl/>
          <w:lang w:bidi="ar-EG"/>
        </w:rPr>
        <w:t>أولاً: متطلبات المعرفه والثقافه التكنولوجيه</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يعرف مفهوم المعرفه التكنولوجيه واهميتها فى تطويرالعمليه التعليميه</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lastRenderedPageBreak/>
        <w:t>تحديد الادوات والاجهزه التكنولوجيه التى تتناسب مع والمواقف التعليميه المختلفه</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يحدد مكونات التقنيات التعليميه الحديثه  والاجهزه الملحقه بها</w:t>
      </w:r>
    </w:p>
    <w:p w:rsidR="0051090B" w:rsidRPr="006702A8" w:rsidRDefault="0051090B" w:rsidP="0051090B">
      <w:pPr>
        <w:rPr>
          <w:rFonts w:ascii="Simplified Arabic" w:hAnsi="Simplified Arabic" w:cs="Simplified Arabic"/>
          <w:b/>
          <w:bCs/>
          <w:rtl/>
          <w:lang w:bidi="ar-EG"/>
        </w:rPr>
      </w:pPr>
      <w:r w:rsidRPr="006702A8">
        <w:rPr>
          <w:rFonts w:ascii="Simplified Arabic" w:hAnsi="Simplified Arabic" w:cs="Simplified Arabic"/>
          <w:b/>
          <w:bCs/>
          <w:sz w:val="28"/>
          <w:szCs w:val="28"/>
          <w:rtl/>
          <w:lang w:bidi="ar-EG"/>
        </w:rPr>
        <w:t>ثانياً: كفاية الاستخدام الفعال للأجهزة التعليمية وصيانتها</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تهييئه وتجهيز بيئه التعلم</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 xml:space="preserve">ضبط وتجريب اجهزه العرض الضوئي  </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تجريب الاجهزه التعليميه للتاكد من صلاحيتها للاستخدام</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يعد الوصلات الخاصه بالاجهزه التعليميه</w:t>
      </w:r>
    </w:p>
    <w:p w:rsidR="0051090B" w:rsidRPr="006702A8" w:rsidRDefault="0051090B" w:rsidP="0051090B">
      <w:pPr>
        <w:rPr>
          <w:rFonts w:ascii="Simplified Arabic" w:hAnsi="Simplified Arabic" w:cs="Simplified Arabic"/>
          <w:b/>
          <w:bCs/>
          <w:rtl/>
          <w:lang w:bidi="ar-EG"/>
        </w:rPr>
      </w:pPr>
      <w:r w:rsidRPr="006702A8">
        <w:rPr>
          <w:rFonts w:ascii="Simplified Arabic" w:hAnsi="Simplified Arabic" w:cs="Simplified Arabic"/>
          <w:b/>
          <w:bCs/>
          <w:sz w:val="28"/>
          <w:szCs w:val="28"/>
          <w:rtl/>
          <w:lang w:bidi="ar-EG"/>
        </w:rPr>
        <w:t>ثالثاً: تصميم التدريس واختيار المواد التعليميه</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تحديد الأهداف العامه</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صياغه الاهداف الاجرائيه وتصميم البرامج التعليميه</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تحديد احتياجات المقررات الدراسيه من اجهزه تكنولوجيا التعليم</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اختيار الاجهزه التعليميه التى تحقق الاهداف وتتناسب مع المحتوى</w:t>
      </w:r>
    </w:p>
    <w:p w:rsidR="0051090B" w:rsidRPr="006702A8" w:rsidRDefault="0051090B" w:rsidP="0051090B">
      <w:pPr>
        <w:rPr>
          <w:rFonts w:ascii="Simplified Arabic" w:hAnsi="Simplified Arabic" w:cs="Simplified Arabic"/>
          <w:b/>
          <w:bCs/>
          <w:rtl/>
          <w:lang w:bidi="ar-EG"/>
        </w:rPr>
      </w:pPr>
      <w:r w:rsidRPr="006702A8">
        <w:rPr>
          <w:rFonts w:ascii="Simplified Arabic" w:hAnsi="Simplified Arabic" w:cs="Simplified Arabic"/>
          <w:b/>
          <w:bCs/>
          <w:sz w:val="28"/>
          <w:szCs w:val="28"/>
          <w:rtl/>
          <w:lang w:bidi="ar-EG"/>
        </w:rPr>
        <w:t>رابعاً:التقويم</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تصميم اختبارات قياس مستوى المتعلمين</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يستخدم البطاقات الخاصه بتقويم وسائل تكنولوجيا التعليم لقياس فاعليتها فى المواقف التعليميه</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تحديد معايير تقييم وسائل تكنولوجيا التعليم</w:t>
      </w:r>
    </w:p>
    <w:p w:rsidR="0051090B" w:rsidRPr="006C371C"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rtl/>
          <w:lang w:bidi="ar-EG"/>
        </w:rPr>
      </w:pPr>
      <w:r w:rsidRPr="006C371C">
        <w:rPr>
          <w:rFonts w:ascii="Simplified Arabic" w:hAnsi="Simplified Arabic" w:cs="Simplified Arabic"/>
          <w:sz w:val="28"/>
          <w:szCs w:val="28"/>
          <w:rtl/>
          <w:lang w:bidi="ar-EG"/>
        </w:rPr>
        <w:t>جمع وتحليل وتفسير البيانات عن مستوى اداء المتعلمين لتحديد نقاط القوه  وعلاج القصور ان وجد</w:t>
      </w:r>
    </w:p>
    <w:p w:rsidR="00CB6054" w:rsidRDefault="0051090B" w:rsidP="006C371C">
      <w:pPr>
        <w:pStyle w:val="a3"/>
        <w:numPr>
          <w:ilvl w:val="0"/>
          <w:numId w:val="7"/>
        </w:numPr>
        <w:tabs>
          <w:tab w:val="left" w:pos="226"/>
        </w:tabs>
        <w:spacing w:after="120"/>
        <w:ind w:left="0" w:firstLine="0"/>
        <w:rPr>
          <w:rFonts w:ascii="Simplified Arabic" w:hAnsi="Simplified Arabic" w:cs="Simplified Arabic"/>
          <w:sz w:val="28"/>
          <w:szCs w:val="28"/>
          <w:lang w:bidi="ar-EG"/>
        </w:rPr>
      </w:pPr>
      <w:r w:rsidRPr="006C371C">
        <w:rPr>
          <w:rFonts w:ascii="Simplified Arabic" w:hAnsi="Simplified Arabic" w:cs="Simplified Arabic"/>
          <w:sz w:val="28"/>
          <w:szCs w:val="28"/>
          <w:rtl/>
          <w:lang w:bidi="ar-EG"/>
        </w:rPr>
        <w:t>مراعاه خصائص المتعلمين عند تصميم الاختبارات</w:t>
      </w:r>
    </w:p>
    <w:p w:rsidR="006C371C" w:rsidRDefault="006C371C" w:rsidP="006C371C">
      <w:pPr>
        <w:tabs>
          <w:tab w:val="left" w:pos="226"/>
        </w:tabs>
        <w:spacing w:after="120"/>
        <w:rPr>
          <w:rFonts w:ascii="Simplified Arabic" w:hAnsi="Simplified Arabic" w:cs="Simplified Arabic"/>
          <w:sz w:val="28"/>
          <w:szCs w:val="28"/>
          <w:rtl/>
          <w:lang w:bidi="ar-EG"/>
        </w:rPr>
      </w:pPr>
    </w:p>
    <w:p w:rsidR="006C371C" w:rsidRPr="006C371C" w:rsidRDefault="006C371C" w:rsidP="006C371C">
      <w:pPr>
        <w:tabs>
          <w:tab w:val="left" w:pos="226"/>
        </w:tabs>
        <w:spacing w:after="120"/>
        <w:rPr>
          <w:rFonts w:ascii="Simplified Arabic" w:hAnsi="Simplified Arabic" w:cs="Simplified Arabic"/>
          <w:sz w:val="28"/>
          <w:szCs w:val="28"/>
          <w:rtl/>
          <w:lang w:bidi="ar-EG"/>
        </w:rPr>
      </w:pPr>
    </w:p>
    <w:p w:rsidR="00E462C0" w:rsidRPr="00295EDA" w:rsidRDefault="00E462C0" w:rsidP="00E462C0">
      <w:pPr>
        <w:spacing w:after="0" w:line="360" w:lineRule="auto"/>
        <w:jc w:val="both"/>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lastRenderedPageBreak/>
        <w:t>ثانياً: التوصيات:</w:t>
      </w:r>
    </w:p>
    <w:p w:rsidR="00E462C0" w:rsidRPr="00295EDA" w:rsidRDefault="00E462C0" w:rsidP="00E462C0">
      <w:pPr>
        <w:spacing w:after="0" w:line="360" w:lineRule="auto"/>
        <w:jc w:val="both"/>
        <w:rPr>
          <w:rFonts w:ascii="Simplified Arabic" w:hAnsi="Simplified Arabic" w:cs="Simplified Arabic"/>
          <w:b/>
          <w:bCs/>
          <w:sz w:val="28"/>
          <w:szCs w:val="28"/>
          <w:rtl/>
          <w:lang w:bidi="ar-EG"/>
        </w:rPr>
      </w:pPr>
      <w:r w:rsidRPr="00295EDA">
        <w:rPr>
          <w:rFonts w:ascii="Simplified Arabic" w:hAnsi="Simplified Arabic" w:cs="Simplified Arabic"/>
          <w:b/>
          <w:bCs/>
          <w:sz w:val="28"/>
          <w:szCs w:val="28"/>
          <w:rtl/>
          <w:lang w:bidi="ar-EG"/>
        </w:rPr>
        <w:tab/>
        <w:t>فى حدود الدراسة الحالية وإنطلاقاً مما تشير إلية النتائج يوصى الباحث بما يلى:</w:t>
      </w:r>
    </w:p>
    <w:p w:rsidR="00D2330E" w:rsidRPr="00295EDA" w:rsidRDefault="00D2330E" w:rsidP="00241DAF">
      <w:pPr>
        <w:pStyle w:val="a3"/>
        <w:numPr>
          <w:ilvl w:val="0"/>
          <w:numId w:val="6"/>
        </w:numPr>
        <w:spacing w:after="0" w:line="240" w:lineRule="auto"/>
        <w:ind w:left="368"/>
        <w:jc w:val="mediumKashida"/>
        <w:rPr>
          <w:rFonts w:ascii="Simplified Arabic" w:hAnsi="Simplified Arabic" w:cs="Simplified Arabic"/>
          <w:sz w:val="28"/>
          <w:szCs w:val="28"/>
          <w:rtl/>
          <w:lang w:bidi="ar-EG"/>
        </w:rPr>
      </w:pPr>
      <w:r w:rsidRPr="00295EDA">
        <w:rPr>
          <w:rFonts w:ascii="Simplified Arabic" w:hAnsi="Simplified Arabic" w:cs="Simplified Arabic"/>
          <w:sz w:val="28"/>
          <w:szCs w:val="28"/>
          <w:rtl/>
          <w:lang w:bidi="ar-EG"/>
        </w:rPr>
        <w:t xml:space="preserve">ضرورة تطبيق كفايات هذا البحث والمتمثله فى كفايات المعلومات من خلال معرفه المتطلبات الفنية والمعرفه المعلوماتية  والتعامل مع برامج تكنولوجيا المعلومات أثناء اعداد وتدريب الطلاب المعلمين بكليات التربية الرياضية . </w:t>
      </w:r>
    </w:p>
    <w:p w:rsidR="00D2330E" w:rsidRPr="00295EDA" w:rsidRDefault="00D2330E" w:rsidP="00241DAF">
      <w:pPr>
        <w:pStyle w:val="a3"/>
        <w:numPr>
          <w:ilvl w:val="0"/>
          <w:numId w:val="6"/>
        </w:numPr>
        <w:spacing w:after="0" w:line="240" w:lineRule="auto"/>
        <w:ind w:left="368"/>
        <w:jc w:val="mediumKashida"/>
        <w:rPr>
          <w:rFonts w:ascii="Simplified Arabic" w:hAnsi="Simplified Arabic" w:cs="Simplified Arabic"/>
          <w:sz w:val="28"/>
          <w:szCs w:val="28"/>
          <w:lang w:bidi="ar-EG"/>
        </w:rPr>
      </w:pPr>
      <w:r w:rsidRPr="00295EDA">
        <w:rPr>
          <w:rFonts w:ascii="Simplified Arabic" w:hAnsi="Simplified Arabic" w:cs="Simplified Arabic"/>
          <w:sz w:val="28"/>
          <w:szCs w:val="28"/>
          <w:rtl/>
          <w:lang w:bidi="ar-EG"/>
        </w:rPr>
        <w:t>اعداد وتدريب الطلاب المعلمين  بكليات التربية الرياضية فى تكنولوجيا المعلومات وتبنى برنامج تعليمى فى ذلك.</w:t>
      </w:r>
    </w:p>
    <w:p w:rsidR="00D2330E" w:rsidRPr="00295EDA" w:rsidRDefault="00D2330E" w:rsidP="00241DAF">
      <w:pPr>
        <w:pStyle w:val="a3"/>
        <w:numPr>
          <w:ilvl w:val="0"/>
          <w:numId w:val="6"/>
        </w:numPr>
        <w:spacing w:after="0" w:line="240" w:lineRule="auto"/>
        <w:ind w:left="368"/>
        <w:jc w:val="mediumKashida"/>
        <w:rPr>
          <w:rFonts w:ascii="Simplified Arabic" w:hAnsi="Simplified Arabic" w:cs="Simplified Arabic"/>
          <w:sz w:val="28"/>
          <w:szCs w:val="28"/>
          <w:lang w:bidi="ar-EG"/>
        </w:rPr>
      </w:pPr>
      <w:r w:rsidRPr="00295EDA">
        <w:rPr>
          <w:rFonts w:ascii="Simplified Arabic" w:hAnsi="Simplified Arabic" w:cs="Simplified Arabic"/>
          <w:sz w:val="28"/>
          <w:szCs w:val="28"/>
          <w:rtl/>
          <w:lang w:bidi="ar-EG"/>
        </w:rPr>
        <w:t>المام الطلاب المعلمين بكليات التربية الرياضية بمعرفة المستحدثات التكنولوجيا وخصائصها ومميزتها.</w:t>
      </w:r>
    </w:p>
    <w:p w:rsidR="00D2330E" w:rsidRPr="00295EDA" w:rsidRDefault="00D2330E" w:rsidP="00241DAF">
      <w:pPr>
        <w:pStyle w:val="a3"/>
        <w:numPr>
          <w:ilvl w:val="0"/>
          <w:numId w:val="6"/>
        </w:numPr>
        <w:spacing w:after="0" w:line="240" w:lineRule="auto"/>
        <w:ind w:left="368"/>
        <w:jc w:val="mediumKashida"/>
        <w:rPr>
          <w:rFonts w:ascii="Simplified Arabic" w:hAnsi="Simplified Arabic" w:cs="Simplified Arabic"/>
          <w:sz w:val="28"/>
          <w:szCs w:val="28"/>
          <w:lang w:bidi="ar-EG"/>
        </w:rPr>
      </w:pPr>
      <w:r w:rsidRPr="00295EDA">
        <w:rPr>
          <w:rFonts w:ascii="Simplified Arabic" w:hAnsi="Simplified Arabic" w:cs="Simplified Arabic"/>
          <w:sz w:val="28"/>
          <w:szCs w:val="28"/>
          <w:rtl/>
          <w:lang w:bidi="ar-EG"/>
        </w:rPr>
        <w:t xml:space="preserve">اعادة النظر فى البيئة المعلوماتية الحالية لمناهجنا التعليمية بكليات التربية الرياضية وذلك بتضمينها المعلومات الحديثة والمجددة فى شتى المجلات وأكساب الطالب المعلم اساليب ومهارات الحصول على المعلومات </w:t>
      </w:r>
    </w:p>
    <w:p w:rsidR="00052ECE" w:rsidRPr="00295EDA" w:rsidRDefault="00052ECE" w:rsidP="00241DAF">
      <w:pPr>
        <w:pStyle w:val="a3"/>
        <w:numPr>
          <w:ilvl w:val="0"/>
          <w:numId w:val="6"/>
        </w:numPr>
        <w:spacing w:before="120" w:after="120" w:line="238" w:lineRule="auto"/>
        <w:ind w:left="368"/>
        <w:jc w:val="both"/>
        <w:outlineLvl w:val="8"/>
        <w:rPr>
          <w:rFonts w:ascii="Simplified Arabic" w:hAnsi="Simplified Arabic" w:cs="Simplified Arabic"/>
          <w:b/>
          <w:bCs/>
          <w:sz w:val="28"/>
          <w:szCs w:val="28"/>
          <w:rtl/>
        </w:rPr>
      </w:pPr>
      <w:r w:rsidRPr="00295EDA">
        <w:rPr>
          <w:rFonts w:ascii="Simplified Arabic" w:hAnsi="Simplified Arabic" w:cs="Simplified Arabic"/>
          <w:sz w:val="28"/>
          <w:szCs w:val="28"/>
          <w:rtl/>
        </w:rPr>
        <w:t>ضرورة الاستفادة من قائمة الكفايات أثناء إعداد وتدريب الطلاب المعلمين بكليات التربية الرياضية.</w:t>
      </w:r>
    </w:p>
    <w:p w:rsidR="00052ECE" w:rsidRPr="00295EDA" w:rsidRDefault="00052ECE" w:rsidP="00241DAF">
      <w:pPr>
        <w:pStyle w:val="a9"/>
        <w:numPr>
          <w:ilvl w:val="0"/>
          <w:numId w:val="6"/>
        </w:numPr>
        <w:spacing w:before="120" w:after="120" w:line="238" w:lineRule="auto"/>
        <w:ind w:left="368"/>
        <w:jc w:val="both"/>
        <w:rPr>
          <w:rFonts w:ascii="Simplified Arabic" w:hAnsi="Simplified Arabic" w:cs="Simplified Arabic"/>
          <w:sz w:val="28"/>
          <w:szCs w:val="28"/>
        </w:rPr>
      </w:pPr>
      <w:r w:rsidRPr="00295EDA">
        <w:rPr>
          <w:rFonts w:ascii="Simplified Arabic" w:hAnsi="Simplified Arabic" w:cs="Simplified Arabic"/>
          <w:sz w:val="28"/>
          <w:szCs w:val="28"/>
          <w:rtl/>
        </w:rPr>
        <w:t>توفير وتهيئة البيئة التعليمية المناسبة التى تحفز</w:t>
      </w:r>
      <w:r w:rsidR="00D2330E" w:rsidRPr="00295EDA">
        <w:rPr>
          <w:rFonts w:ascii="Simplified Arabic" w:hAnsi="Simplified Arabic" w:cs="Simplified Arabic"/>
          <w:sz w:val="28"/>
          <w:szCs w:val="28"/>
          <w:rtl/>
        </w:rPr>
        <w:t xml:space="preserve"> الطالب المعلم</w:t>
      </w:r>
      <w:r w:rsidRPr="00295EDA">
        <w:rPr>
          <w:rFonts w:ascii="Simplified Arabic" w:hAnsi="Simplified Arabic" w:cs="Simplified Arabic"/>
          <w:sz w:val="28"/>
          <w:szCs w:val="28"/>
          <w:rtl/>
        </w:rPr>
        <w:t xml:space="preserve"> على إكتساب وإمتلاك الكفايات التكنولوجية التعليمية وممارستها ويكون متطلباً أساسياً من متطلبات الجودة </w:t>
      </w:r>
      <w:r w:rsidR="00D2330E" w:rsidRPr="00295EDA">
        <w:rPr>
          <w:rFonts w:ascii="Simplified Arabic" w:hAnsi="Simplified Arabic" w:cs="Simplified Arabic"/>
          <w:sz w:val="28"/>
          <w:szCs w:val="28"/>
          <w:rtl/>
        </w:rPr>
        <w:t>للعملية التدريسية</w:t>
      </w:r>
    </w:p>
    <w:p w:rsidR="00052ECE" w:rsidRPr="00295EDA" w:rsidRDefault="00052ECE" w:rsidP="00241DAF">
      <w:pPr>
        <w:pStyle w:val="a8"/>
        <w:numPr>
          <w:ilvl w:val="0"/>
          <w:numId w:val="6"/>
        </w:numPr>
        <w:bidi/>
        <w:spacing w:before="120" w:beforeAutospacing="0" w:after="120" w:afterAutospacing="0" w:line="238" w:lineRule="auto"/>
        <w:ind w:left="368"/>
        <w:jc w:val="both"/>
        <w:rPr>
          <w:rFonts w:ascii="Simplified Arabic" w:hAnsi="Simplified Arabic" w:cs="Simplified Arabic"/>
          <w:sz w:val="28"/>
          <w:szCs w:val="28"/>
        </w:rPr>
      </w:pPr>
      <w:r w:rsidRPr="00295EDA">
        <w:rPr>
          <w:rFonts w:ascii="Simplified Arabic" w:hAnsi="Simplified Arabic" w:cs="Simplified Arabic"/>
          <w:sz w:val="28"/>
          <w:szCs w:val="28"/>
          <w:rtl/>
        </w:rPr>
        <w:t xml:space="preserve">تشجيع </w:t>
      </w:r>
      <w:r w:rsidR="00D2330E" w:rsidRPr="00295EDA">
        <w:rPr>
          <w:rFonts w:ascii="Simplified Arabic" w:hAnsi="Simplified Arabic" w:cs="Simplified Arabic"/>
          <w:sz w:val="28"/>
          <w:szCs w:val="28"/>
          <w:rtl/>
        </w:rPr>
        <w:t xml:space="preserve">الطالب المعلم </w:t>
      </w:r>
      <w:r w:rsidRPr="00295EDA">
        <w:rPr>
          <w:rFonts w:ascii="Simplified Arabic" w:hAnsi="Simplified Arabic" w:cs="Simplified Arabic"/>
          <w:sz w:val="28"/>
          <w:szCs w:val="28"/>
          <w:rtl/>
        </w:rPr>
        <w:t>على إستخدام الأدوات والأجهزة البديلة المتوفرة فى البيئة.</w:t>
      </w:r>
      <w:bookmarkStart w:id="0" w:name="_GoBack"/>
      <w:bookmarkEnd w:id="0"/>
    </w:p>
    <w:p w:rsidR="00052ECE" w:rsidRPr="00295EDA" w:rsidRDefault="00052ECE" w:rsidP="00241DAF">
      <w:pPr>
        <w:pStyle w:val="a9"/>
        <w:numPr>
          <w:ilvl w:val="0"/>
          <w:numId w:val="6"/>
        </w:numPr>
        <w:spacing w:before="120" w:after="120" w:line="238" w:lineRule="auto"/>
        <w:ind w:left="368"/>
        <w:jc w:val="both"/>
        <w:rPr>
          <w:rFonts w:ascii="Simplified Arabic" w:hAnsi="Simplified Arabic" w:cs="Simplified Arabic"/>
          <w:sz w:val="28"/>
          <w:szCs w:val="28"/>
        </w:rPr>
      </w:pPr>
      <w:r w:rsidRPr="00295EDA">
        <w:rPr>
          <w:rFonts w:ascii="Simplified Arabic" w:hAnsi="Simplified Arabic" w:cs="Simplified Arabic"/>
          <w:sz w:val="28"/>
          <w:szCs w:val="28"/>
          <w:rtl/>
          <w:lang w:bidi="ar-EG"/>
        </w:rPr>
        <w:t xml:space="preserve">إنشاء </w:t>
      </w:r>
      <w:r w:rsidR="00D2330E" w:rsidRPr="00295EDA">
        <w:rPr>
          <w:rFonts w:ascii="Simplified Arabic" w:hAnsi="Simplified Arabic" w:cs="Simplified Arabic"/>
          <w:sz w:val="28"/>
          <w:szCs w:val="28"/>
          <w:rtl/>
          <w:lang w:bidi="ar-EG"/>
        </w:rPr>
        <w:t>معمل خاص</w:t>
      </w:r>
      <w:r w:rsidRPr="00295EDA">
        <w:rPr>
          <w:rFonts w:ascii="Simplified Arabic" w:hAnsi="Simplified Arabic" w:cs="Simplified Arabic"/>
          <w:sz w:val="28"/>
          <w:szCs w:val="28"/>
          <w:rtl/>
          <w:lang w:bidi="ar-EG"/>
        </w:rPr>
        <w:t xml:space="preserve"> بتكنولوجيا التعليم بكليات التربية الرياضية</w:t>
      </w:r>
      <w:r w:rsidRPr="00295EDA">
        <w:rPr>
          <w:rFonts w:ascii="Simplified Arabic" w:hAnsi="Simplified Arabic" w:cs="Simplified Arabic"/>
          <w:sz w:val="28"/>
          <w:szCs w:val="28"/>
          <w:rtl/>
        </w:rPr>
        <w:t>.</w:t>
      </w:r>
    </w:p>
    <w:p w:rsidR="00052ECE" w:rsidRPr="00295EDA" w:rsidRDefault="00052ECE" w:rsidP="00241DAF">
      <w:pPr>
        <w:pStyle w:val="a9"/>
        <w:numPr>
          <w:ilvl w:val="0"/>
          <w:numId w:val="6"/>
        </w:numPr>
        <w:spacing w:before="120" w:after="120" w:line="238" w:lineRule="auto"/>
        <w:ind w:left="368"/>
        <w:jc w:val="both"/>
        <w:rPr>
          <w:rFonts w:ascii="Simplified Arabic" w:hAnsi="Simplified Arabic" w:cs="Simplified Arabic"/>
          <w:sz w:val="28"/>
          <w:szCs w:val="28"/>
          <w:rtl/>
        </w:rPr>
      </w:pPr>
      <w:r w:rsidRPr="00295EDA">
        <w:rPr>
          <w:rFonts w:ascii="Simplified Arabic" w:hAnsi="Simplified Arabic" w:cs="Simplified Arabic"/>
          <w:sz w:val="28"/>
          <w:szCs w:val="28"/>
          <w:rtl/>
        </w:rPr>
        <w:t xml:space="preserve">إدراج </w:t>
      </w:r>
      <w:r w:rsidR="00D2330E" w:rsidRPr="00295EDA">
        <w:rPr>
          <w:rFonts w:ascii="Simplified Arabic" w:hAnsi="Simplified Arabic" w:cs="Simplified Arabic"/>
          <w:sz w:val="28"/>
          <w:szCs w:val="28"/>
          <w:rtl/>
        </w:rPr>
        <w:t xml:space="preserve">درجات خاصة </w:t>
      </w:r>
      <w:r w:rsidRPr="00295EDA">
        <w:rPr>
          <w:rFonts w:ascii="Simplified Arabic" w:hAnsi="Simplified Arabic" w:cs="Simplified Arabic"/>
          <w:sz w:val="28"/>
          <w:szCs w:val="28"/>
          <w:rtl/>
        </w:rPr>
        <w:t xml:space="preserve">على </w:t>
      </w:r>
      <w:r w:rsidR="00D2330E" w:rsidRPr="00295EDA">
        <w:rPr>
          <w:rFonts w:ascii="Simplified Arabic" w:hAnsi="Simplified Arabic" w:cs="Simplified Arabic"/>
          <w:sz w:val="28"/>
          <w:szCs w:val="28"/>
          <w:rtl/>
        </w:rPr>
        <w:t xml:space="preserve">مستوى </w:t>
      </w:r>
      <w:r w:rsidRPr="00295EDA">
        <w:rPr>
          <w:rFonts w:ascii="Simplified Arabic" w:hAnsi="Simplified Arabic" w:cs="Simplified Arabic"/>
          <w:sz w:val="28"/>
          <w:szCs w:val="28"/>
          <w:rtl/>
        </w:rPr>
        <w:t xml:space="preserve">تكنولوجيا التعليم كمتطلب أساسى ضمن برامج </w:t>
      </w:r>
      <w:r w:rsidR="00D2330E" w:rsidRPr="00295EDA">
        <w:rPr>
          <w:rFonts w:ascii="Simplified Arabic" w:hAnsi="Simplified Arabic" w:cs="Simplified Arabic"/>
          <w:sz w:val="28"/>
          <w:szCs w:val="28"/>
          <w:rtl/>
        </w:rPr>
        <w:t xml:space="preserve">التدريس فى كليات </w:t>
      </w:r>
      <w:r w:rsidRPr="00295EDA">
        <w:rPr>
          <w:rFonts w:ascii="Simplified Arabic" w:hAnsi="Simplified Arabic" w:cs="Simplified Arabic"/>
          <w:sz w:val="28"/>
          <w:szCs w:val="28"/>
          <w:rtl/>
        </w:rPr>
        <w:t>التربية الرياضية.</w:t>
      </w:r>
    </w:p>
    <w:p w:rsidR="00052ECE" w:rsidRPr="00295EDA" w:rsidRDefault="00052ECE" w:rsidP="00241DAF">
      <w:pPr>
        <w:pStyle w:val="a3"/>
        <w:numPr>
          <w:ilvl w:val="0"/>
          <w:numId w:val="6"/>
        </w:numPr>
        <w:spacing w:before="120" w:after="120" w:line="238" w:lineRule="auto"/>
        <w:ind w:left="368"/>
        <w:jc w:val="both"/>
        <w:rPr>
          <w:rFonts w:ascii="Simplified Arabic" w:hAnsi="Simplified Arabic" w:cs="Simplified Arabic"/>
          <w:sz w:val="28"/>
          <w:szCs w:val="28"/>
          <w:rtl/>
        </w:rPr>
      </w:pPr>
      <w:r w:rsidRPr="00295EDA">
        <w:rPr>
          <w:rFonts w:ascii="Simplified Arabic" w:hAnsi="Simplified Arabic" w:cs="Simplified Arabic"/>
          <w:sz w:val="28"/>
          <w:szCs w:val="28"/>
          <w:rtl/>
        </w:rPr>
        <w:t xml:space="preserve">اعداد وتدريب الطلاب المعلمين فى كليات التربية الرياضية على متطلبات التعامل مع الكفايات التكنولوجية التعليمية. </w:t>
      </w:r>
    </w:p>
    <w:p w:rsidR="00052ECE" w:rsidRPr="00295EDA" w:rsidRDefault="00052ECE" w:rsidP="00241DAF">
      <w:pPr>
        <w:pStyle w:val="a3"/>
        <w:numPr>
          <w:ilvl w:val="0"/>
          <w:numId w:val="6"/>
        </w:numPr>
        <w:spacing w:before="120" w:after="120" w:line="238" w:lineRule="auto"/>
        <w:ind w:left="368"/>
        <w:jc w:val="both"/>
        <w:outlineLvl w:val="8"/>
        <w:rPr>
          <w:rFonts w:ascii="Simplified Arabic" w:hAnsi="Simplified Arabic" w:cs="Simplified Arabic"/>
          <w:b/>
          <w:bCs/>
          <w:sz w:val="28"/>
          <w:szCs w:val="28"/>
        </w:rPr>
      </w:pPr>
      <w:r w:rsidRPr="00295EDA">
        <w:rPr>
          <w:rFonts w:ascii="Simplified Arabic" w:hAnsi="Simplified Arabic" w:cs="Simplified Arabic"/>
          <w:sz w:val="28"/>
          <w:szCs w:val="28"/>
          <w:rtl/>
        </w:rPr>
        <w:t xml:space="preserve">إجراء المزيد من الدراسات في مجال الكفايات التكنولوجية التعليمية </w:t>
      </w:r>
      <w:r w:rsidR="00D2330E" w:rsidRPr="00295EDA">
        <w:rPr>
          <w:rFonts w:ascii="Simplified Arabic" w:hAnsi="Simplified Arabic" w:cs="Simplified Arabic"/>
          <w:sz w:val="28"/>
          <w:szCs w:val="28"/>
          <w:rtl/>
        </w:rPr>
        <w:t>ال</w:t>
      </w:r>
      <w:r w:rsidRPr="00295EDA">
        <w:rPr>
          <w:rFonts w:ascii="Simplified Arabic" w:hAnsi="Simplified Arabic" w:cs="Simplified Arabic"/>
          <w:sz w:val="28"/>
          <w:szCs w:val="28"/>
          <w:rtl/>
        </w:rPr>
        <w:t xml:space="preserve">خاصة وأن وزارة التربية والتعليم مقبلة على تحديد الكفايات التعليمية اللازمة لكل معلم بالإضافة إلى تأهيل المعلمين في كليات التربية على أساس الكفايات. </w:t>
      </w:r>
    </w:p>
    <w:p w:rsidR="00D2330E" w:rsidRPr="00295EDA" w:rsidRDefault="00D2330E" w:rsidP="00D2330E">
      <w:pPr>
        <w:rPr>
          <w:rFonts w:ascii="Simplified Arabic" w:hAnsi="Simplified Arabic" w:cs="Simplified Arabic"/>
          <w:sz w:val="28"/>
          <w:szCs w:val="28"/>
          <w:lang w:bidi="ar-EG"/>
        </w:rPr>
      </w:pPr>
    </w:p>
    <w:sectPr w:rsidR="00D2330E" w:rsidRPr="00295EDA" w:rsidSect="008F57F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602" w:rsidRDefault="001F4602" w:rsidP="00E462C0">
      <w:pPr>
        <w:spacing w:after="0" w:line="240" w:lineRule="auto"/>
      </w:pPr>
      <w:r>
        <w:separator/>
      </w:r>
    </w:p>
  </w:endnote>
  <w:endnote w:type="continuationSeparator" w:id="0">
    <w:p w:rsidR="001F4602" w:rsidRDefault="001F4602" w:rsidP="00E4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l-Kharashi 3">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CS Jeddah S_U norm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12806929"/>
      <w:docPartObj>
        <w:docPartGallery w:val="Page Numbers (Bottom of Page)"/>
        <w:docPartUnique/>
      </w:docPartObj>
    </w:sdtPr>
    <w:sdtContent>
      <w:p w:rsidR="001F4602" w:rsidRDefault="001F4602">
        <w:pPr>
          <w:pStyle w:val="ab"/>
          <w:jc w:val="center"/>
          <w:rPr>
            <w:rtl/>
            <w:cs/>
          </w:rPr>
        </w:pPr>
        <w:r>
          <w:fldChar w:fldCharType="begin"/>
        </w:r>
        <w:r>
          <w:rPr>
            <w:rtl/>
            <w:cs/>
          </w:rPr>
          <w:instrText>PAGE   \* MERGEFORMAT</w:instrText>
        </w:r>
        <w:r>
          <w:fldChar w:fldCharType="separate"/>
        </w:r>
        <w:r w:rsidR="00625AE3" w:rsidRPr="00625AE3">
          <w:rPr>
            <w:noProof/>
            <w:rtl/>
            <w:lang w:val="ar-SA"/>
          </w:rPr>
          <w:t>20</w:t>
        </w:r>
        <w:r>
          <w:fldChar w:fldCharType="end"/>
        </w:r>
      </w:p>
    </w:sdtContent>
  </w:sdt>
  <w:p w:rsidR="001F4602" w:rsidRDefault="001F46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602" w:rsidRDefault="001F4602" w:rsidP="00E462C0">
      <w:pPr>
        <w:spacing w:after="0" w:line="240" w:lineRule="auto"/>
      </w:pPr>
      <w:r>
        <w:separator/>
      </w:r>
    </w:p>
  </w:footnote>
  <w:footnote w:type="continuationSeparator" w:id="0">
    <w:p w:rsidR="001F4602" w:rsidRDefault="001F4602" w:rsidP="00E462C0">
      <w:pPr>
        <w:spacing w:after="0" w:line="240" w:lineRule="auto"/>
      </w:pPr>
      <w:r>
        <w:continuationSeparator/>
      </w:r>
    </w:p>
  </w:footnote>
  <w:footnote w:id="1">
    <w:p w:rsidR="001F4602" w:rsidRPr="006077C1" w:rsidRDefault="001F4602" w:rsidP="00E462C0">
      <w:pPr>
        <w:pStyle w:val="a6"/>
        <w:rPr>
          <w:rFonts w:ascii="Simplified Arabic" w:hAnsi="Simplified Arabic" w:cs="Simplified Arabic"/>
          <w:sz w:val="24"/>
          <w:szCs w:val="24"/>
          <w:rtl/>
          <w:lang w:bidi="ar-EG"/>
        </w:rPr>
      </w:pPr>
      <w:r w:rsidRPr="006077C1">
        <w:rPr>
          <w:rStyle w:val="a7"/>
          <w:rFonts w:ascii="Simplified Arabic" w:hAnsi="Simplified Arabic" w:cs="Simplified Arabic"/>
          <w:sz w:val="24"/>
          <w:szCs w:val="24"/>
          <w:rtl/>
        </w:rPr>
        <w:sym w:font="Symbol" w:char="F02A"/>
      </w:r>
      <w:r w:rsidRPr="006077C1">
        <w:rPr>
          <w:rFonts w:ascii="Simplified Arabic" w:hAnsi="Simplified Arabic" w:cs="Simplified Arabic"/>
          <w:sz w:val="24"/>
          <w:szCs w:val="24"/>
          <w:rtl/>
        </w:rPr>
        <w:t xml:space="preserve"> </w:t>
      </w:r>
      <w:r w:rsidRPr="006077C1">
        <w:rPr>
          <w:rFonts w:ascii="Simplified Arabic" w:hAnsi="Simplified Arabic" w:cs="Simplified Arabic"/>
          <w:sz w:val="24"/>
          <w:szCs w:val="24"/>
          <w:rtl/>
          <w:lang w:bidi="ar-EG"/>
        </w:rPr>
        <w:t>م</w:t>
      </w:r>
      <w:r>
        <w:rPr>
          <w:rFonts w:ascii="Simplified Arabic" w:hAnsi="Simplified Arabic" w:cs="Simplified Arabic" w:hint="cs"/>
          <w:sz w:val="24"/>
          <w:szCs w:val="24"/>
          <w:rtl/>
          <w:lang w:bidi="ar-EG"/>
        </w:rPr>
        <w:t>در</w:t>
      </w:r>
      <w:r w:rsidRPr="006077C1">
        <w:rPr>
          <w:rFonts w:ascii="Simplified Arabic" w:hAnsi="Simplified Arabic" w:cs="Simplified Arabic"/>
          <w:sz w:val="24"/>
          <w:szCs w:val="24"/>
          <w:rtl/>
          <w:lang w:bidi="ar-EG"/>
        </w:rPr>
        <w:t>س دكتور</w:t>
      </w:r>
      <w:r>
        <w:rPr>
          <w:rFonts w:ascii="Simplified Arabic" w:hAnsi="Simplified Arabic" w:cs="Simplified Arabic" w:hint="cs"/>
          <w:sz w:val="24"/>
          <w:szCs w:val="24"/>
          <w:rtl/>
          <w:lang w:bidi="ar-EG"/>
        </w:rPr>
        <w:t xml:space="preserve"> ب</w:t>
      </w:r>
      <w:r w:rsidRPr="006077C1">
        <w:rPr>
          <w:rFonts w:ascii="Simplified Arabic" w:hAnsi="Simplified Arabic" w:cs="Simplified Arabic"/>
          <w:sz w:val="24"/>
          <w:szCs w:val="24"/>
          <w:rtl/>
          <w:lang w:bidi="ar-EG"/>
        </w:rPr>
        <w:t>قس</w:t>
      </w:r>
      <w:r>
        <w:rPr>
          <w:rFonts w:ascii="Simplified Arabic" w:hAnsi="Simplified Arabic" w:cs="Simplified Arabic" w:hint="cs"/>
          <w:sz w:val="24"/>
          <w:szCs w:val="24"/>
          <w:rtl/>
          <w:lang w:bidi="ar-EG"/>
        </w:rPr>
        <w:t xml:space="preserve">م المناهج وطرق التدريس- </w:t>
      </w:r>
      <w:r w:rsidRPr="006077C1">
        <w:rPr>
          <w:rFonts w:ascii="Simplified Arabic" w:hAnsi="Simplified Arabic" w:cs="Simplified Arabic"/>
          <w:sz w:val="24"/>
          <w:szCs w:val="24"/>
          <w:rtl/>
          <w:lang w:bidi="ar-EG"/>
        </w:rPr>
        <w:t>كلية التربية الرياضية</w:t>
      </w:r>
      <w:r>
        <w:rPr>
          <w:rFonts w:ascii="Simplified Arabic" w:hAnsi="Simplified Arabic" w:cs="Simplified Arabic" w:hint="cs"/>
          <w:sz w:val="24"/>
          <w:szCs w:val="24"/>
          <w:rtl/>
          <w:lang w:bidi="ar-EG"/>
        </w:rPr>
        <w:t xml:space="preserve"> - جامعة بنها </w:t>
      </w:r>
      <w:r w:rsidRPr="006077C1">
        <w:rPr>
          <w:rFonts w:ascii="Simplified Arabic" w:hAnsi="Simplified Arabic" w:cs="Simplified Arabic"/>
          <w:sz w:val="24"/>
          <w:szCs w:val="24"/>
          <w:rtl/>
          <w:lang w:bidi="ar-EG"/>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B01"/>
    <w:multiLevelType w:val="hybridMultilevel"/>
    <w:tmpl w:val="51B8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F368D"/>
    <w:multiLevelType w:val="hybridMultilevel"/>
    <w:tmpl w:val="80D045BE"/>
    <w:lvl w:ilvl="0" w:tplc="97BA2598">
      <w:start w:val="1"/>
      <w:numFmt w:val="decimal"/>
      <w:lvlText w:val="%1-"/>
      <w:lvlJc w:val="left"/>
      <w:pPr>
        <w:ind w:left="444" w:hanging="360"/>
      </w:pPr>
      <w:rPr>
        <w:rFonts w:hint="default"/>
        <w:b w:val="0"/>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nsid w:val="20DE1264"/>
    <w:multiLevelType w:val="hybridMultilevel"/>
    <w:tmpl w:val="350C87C4"/>
    <w:lvl w:ilvl="0" w:tplc="3D960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B6ADE"/>
    <w:multiLevelType w:val="hybridMultilevel"/>
    <w:tmpl w:val="842AAA0C"/>
    <w:lvl w:ilvl="0" w:tplc="B91E6246">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540"/>
        </w:tabs>
        <w:ind w:left="540" w:hanging="360"/>
      </w:pPr>
      <w:rPr>
        <w:rFonts w:hint="default"/>
      </w:rPr>
    </w:lvl>
    <w:lvl w:ilvl="2" w:tplc="D5F83C74">
      <w:start w:val="1"/>
      <w:numFmt w:val="decimal"/>
      <w:lvlText w:val="%3-"/>
      <w:lvlJc w:val="left"/>
      <w:pPr>
        <w:tabs>
          <w:tab w:val="num" w:pos="750"/>
        </w:tabs>
        <w:ind w:left="750" w:hanging="390"/>
      </w:pPr>
      <w:rPr>
        <w:rFonts w:hint="default"/>
      </w:rPr>
    </w:lvl>
    <w:lvl w:ilvl="3" w:tplc="1FD0B3A6">
      <w:start w:val="4"/>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CF6943"/>
    <w:multiLevelType w:val="hybridMultilevel"/>
    <w:tmpl w:val="7D4AFF52"/>
    <w:lvl w:ilvl="0" w:tplc="94F8712E">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B91BE8"/>
    <w:multiLevelType w:val="hybridMultilevel"/>
    <w:tmpl w:val="AE1C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A369E"/>
    <w:multiLevelType w:val="hybridMultilevel"/>
    <w:tmpl w:val="321A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5A2C08"/>
    <w:multiLevelType w:val="hybridMultilevel"/>
    <w:tmpl w:val="AE78C6F4"/>
    <w:lvl w:ilvl="0" w:tplc="94F8712E">
      <w:start w:val="1"/>
      <w:numFmt w:val="bullet"/>
      <w:lvlText w:val=""/>
      <w:lvlJc w:val="left"/>
      <w:pPr>
        <w:ind w:left="144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9F2FD5"/>
    <w:multiLevelType w:val="hybridMultilevel"/>
    <w:tmpl w:val="8200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844900"/>
    <w:multiLevelType w:val="hybridMultilevel"/>
    <w:tmpl w:val="912E0206"/>
    <w:lvl w:ilvl="0" w:tplc="3D9605E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3"/>
  </w:num>
  <w:num w:numId="6">
    <w:abstractNumId w:val="9"/>
  </w:num>
  <w:num w:numId="7">
    <w:abstractNumId w:val="6"/>
  </w:num>
  <w:num w:numId="8">
    <w:abstractNumId w:val="8"/>
  </w:num>
  <w:num w:numId="9">
    <w:abstractNumId w:val="5"/>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1D"/>
    <w:rsid w:val="000117AA"/>
    <w:rsid w:val="00052ECE"/>
    <w:rsid w:val="000E1AC7"/>
    <w:rsid w:val="000F1A9A"/>
    <w:rsid w:val="0011391D"/>
    <w:rsid w:val="00124719"/>
    <w:rsid w:val="00126915"/>
    <w:rsid w:val="001C0AE3"/>
    <w:rsid w:val="001F4602"/>
    <w:rsid w:val="00206956"/>
    <w:rsid w:val="0023227B"/>
    <w:rsid w:val="00241DAF"/>
    <w:rsid w:val="00270E07"/>
    <w:rsid w:val="00295EDA"/>
    <w:rsid w:val="002B26C9"/>
    <w:rsid w:val="0033129A"/>
    <w:rsid w:val="00345343"/>
    <w:rsid w:val="00345F0A"/>
    <w:rsid w:val="003479F4"/>
    <w:rsid w:val="00367C22"/>
    <w:rsid w:val="00382BA4"/>
    <w:rsid w:val="00387207"/>
    <w:rsid w:val="003D01BD"/>
    <w:rsid w:val="003E2372"/>
    <w:rsid w:val="0044116A"/>
    <w:rsid w:val="004B4ACA"/>
    <w:rsid w:val="004B6D56"/>
    <w:rsid w:val="004C75C3"/>
    <w:rsid w:val="004E764C"/>
    <w:rsid w:val="0051090B"/>
    <w:rsid w:val="0052440B"/>
    <w:rsid w:val="005B79C7"/>
    <w:rsid w:val="00617B7B"/>
    <w:rsid w:val="00625AE3"/>
    <w:rsid w:val="0063228B"/>
    <w:rsid w:val="006348C7"/>
    <w:rsid w:val="00645F80"/>
    <w:rsid w:val="00661026"/>
    <w:rsid w:val="0066525C"/>
    <w:rsid w:val="006A6710"/>
    <w:rsid w:val="006C371C"/>
    <w:rsid w:val="00703009"/>
    <w:rsid w:val="0071733E"/>
    <w:rsid w:val="00756188"/>
    <w:rsid w:val="00783B25"/>
    <w:rsid w:val="007A1970"/>
    <w:rsid w:val="007B0A3C"/>
    <w:rsid w:val="0085597B"/>
    <w:rsid w:val="00873D64"/>
    <w:rsid w:val="00893BEA"/>
    <w:rsid w:val="008A14F5"/>
    <w:rsid w:val="008C1312"/>
    <w:rsid w:val="008F57F3"/>
    <w:rsid w:val="009141D0"/>
    <w:rsid w:val="00932E65"/>
    <w:rsid w:val="009658E0"/>
    <w:rsid w:val="00974BC4"/>
    <w:rsid w:val="009946D2"/>
    <w:rsid w:val="009A482D"/>
    <w:rsid w:val="009B2266"/>
    <w:rsid w:val="009C69FB"/>
    <w:rsid w:val="00A0522E"/>
    <w:rsid w:val="00A142A8"/>
    <w:rsid w:val="00A277A9"/>
    <w:rsid w:val="00A36656"/>
    <w:rsid w:val="00A61369"/>
    <w:rsid w:val="00A82574"/>
    <w:rsid w:val="00AB5B40"/>
    <w:rsid w:val="00AC051F"/>
    <w:rsid w:val="00AC37CA"/>
    <w:rsid w:val="00B0606A"/>
    <w:rsid w:val="00B2182A"/>
    <w:rsid w:val="00B5585D"/>
    <w:rsid w:val="00C17D36"/>
    <w:rsid w:val="00C335EF"/>
    <w:rsid w:val="00CA233C"/>
    <w:rsid w:val="00CB6054"/>
    <w:rsid w:val="00CE76B5"/>
    <w:rsid w:val="00D2330E"/>
    <w:rsid w:val="00D23CF2"/>
    <w:rsid w:val="00D87F22"/>
    <w:rsid w:val="00DA799A"/>
    <w:rsid w:val="00DB36EC"/>
    <w:rsid w:val="00DD2F3C"/>
    <w:rsid w:val="00DE65E6"/>
    <w:rsid w:val="00DF074E"/>
    <w:rsid w:val="00DF0FFE"/>
    <w:rsid w:val="00E17D10"/>
    <w:rsid w:val="00E462C0"/>
    <w:rsid w:val="00E51722"/>
    <w:rsid w:val="00E6507D"/>
    <w:rsid w:val="00E87D4B"/>
    <w:rsid w:val="00EB3871"/>
    <w:rsid w:val="00EC69B0"/>
    <w:rsid w:val="00EF36F3"/>
    <w:rsid w:val="00F11597"/>
    <w:rsid w:val="00F21793"/>
    <w:rsid w:val="00F67065"/>
    <w:rsid w:val="00F7500E"/>
    <w:rsid w:val="00FA3C8B"/>
    <w:rsid w:val="00FA73C6"/>
    <w:rsid w:val="00FF5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2C0"/>
    <w:pPr>
      <w:bidi/>
    </w:pPr>
    <w:rPr>
      <w:rFonts w:ascii="Calibri" w:eastAsia="Times New Roman" w:hAnsi="Calibri" w:cs="Arial"/>
    </w:rPr>
  </w:style>
  <w:style w:type="paragraph" w:styleId="2">
    <w:name w:val="heading 2"/>
    <w:basedOn w:val="a"/>
    <w:next w:val="a"/>
    <w:link w:val="2Char"/>
    <w:uiPriority w:val="9"/>
    <w:semiHidden/>
    <w:unhideWhenUsed/>
    <w:qFormat/>
    <w:rsid w:val="00E462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E462C0"/>
    <w:pPr>
      <w:keepNext/>
      <w:spacing w:after="0" w:line="240" w:lineRule="auto"/>
      <w:jc w:val="center"/>
      <w:outlineLvl w:val="3"/>
    </w:pPr>
    <w:rPr>
      <w:rFonts w:ascii="Times New Roman" w:hAnsi="Times New Roman" w:cs="Al-Kharashi 3"/>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semiHidden/>
    <w:rsid w:val="00E462C0"/>
    <w:rPr>
      <w:rFonts w:asciiTheme="majorHAnsi" w:eastAsiaTheme="majorEastAsia" w:hAnsiTheme="majorHAnsi" w:cstheme="majorBidi"/>
      <w:b/>
      <w:bCs/>
      <w:color w:val="4F81BD" w:themeColor="accent1"/>
      <w:sz w:val="26"/>
      <w:szCs w:val="26"/>
    </w:rPr>
  </w:style>
  <w:style w:type="character" w:customStyle="1" w:styleId="4Char">
    <w:name w:val="عنوان 4 Char"/>
    <w:basedOn w:val="a0"/>
    <w:link w:val="4"/>
    <w:rsid w:val="00E462C0"/>
    <w:rPr>
      <w:rFonts w:ascii="Times New Roman" w:eastAsia="Times New Roman" w:hAnsi="Times New Roman" w:cs="Al-Kharashi 3"/>
      <w:b/>
      <w:bCs/>
      <w:sz w:val="50"/>
      <w:szCs w:val="50"/>
    </w:rPr>
  </w:style>
  <w:style w:type="paragraph" w:styleId="a3">
    <w:name w:val="List Paragraph"/>
    <w:basedOn w:val="a"/>
    <w:uiPriority w:val="34"/>
    <w:qFormat/>
    <w:rsid w:val="00E462C0"/>
    <w:pPr>
      <w:ind w:left="720"/>
    </w:pPr>
  </w:style>
  <w:style w:type="table" w:styleId="a4">
    <w:name w:val="Table Grid"/>
    <w:basedOn w:val="a1"/>
    <w:rsid w:val="00E46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نص"/>
    <w:basedOn w:val="a"/>
    <w:rsid w:val="00E462C0"/>
    <w:pPr>
      <w:spacing w:before="60" w:after="60" w:line="340" w:lineRule="exact"/>
      <w:ind w:firstLine="720"/>
      <w:jc w:val="lowKashida"/>
    </w:pPr>
    <w:rPr>
      <w:rFonts w:ascii="Times New Roman" w:eastAsia="SimSun" w:hAnsi="Times New Roman" w:cs="Simplified Arabic"/>
      <w:bCs/>
      <w:sz w:val="28"/>
      <w:szCs w:val="26"/>
      <w:lang w:eastAsia="zh-CN"/>
    </w:rPr>
  </w:style>
  <w:style w:type="paragraph" w:styleId="a6">
    <w:name w:val="footnote text"/>
    <w:aliases w:val="Char,Char Char"/>
    <w:basedOn w:val="a"/>
    <w:link w:val="Char"/>
    <w:semiHidden/>
    <w:rsid w:val="00E462C0"/>
    <w:pPr>
      <w:spacing w:after="0" w:line="240" w:lineRule="auto"/>
    </w:pPr>
    <w:rPr>
      <w:rFonts w:ascii="Times New Roman" w:hAnsi="Times New Roman" w:cs="Traditional Arabic"/>
      <w:sz w:val="20"/>
      <w:szCs w:val="20"/>
    </w:rPr>
  </w:style>
  <w:style w:type="character" w:customStyle="1" w:styleId="Char">
    <w:name w:val="نص حاشية سفلية Char"/>
    <w:aliases w:val="Char Char1,Char Char Char"/>
    <w:basedOn w:val="a0"/>
    <w:link w:val="a6"/>
    <w:semiHidden/>
    <w:rsid w:val="00E462C0"/>
    <w:rPr>
      <w:rFonts w:ascii="Times New Roman" w:eastAsia="Times New Roman" w:hAnsi="Times New Roman" w:cs="Traditional Arabic"/>
      <w:sz w:val="20"/>
      <w:szCs w:val="20"/>
    </w:rPr>
  </w:style>
  <w:style w:type="character" w:styleId="a7">
    <w:name w:val="footnote reference"/>
    <w:basedOn w:val="a0"/>
    <w:semiHidden/>
    <w:rsid w:val="00E462C0"/>
    <w:rPr>
      <w:vertAlign w:val="superscript"/>
    </w:rPr>
  </w:style>
  <w:style w:type="paragraph" w:customStyle="1" w:styleId="1">
    <w:name w:val="1"/>
    <w:basedOn w:val="a"/>
    <w:next w:val="a"/>
    <w:rsid w:val="00FF54D5"/>
    <w:pPr>
      <w:spacing w:after="0" w:line="240" w:lineRule="auto"/>
    </w:pPr>
    <w:rPr>
      <w:rFonts w:ascii="Times New Roman" w:hAnsi="Times New Roman" w:cs="MCS Jeddah S_U normal."/>
      <w:sz w:val="28"/>
      <w:szCs w:val="36"/>
    </w:rPr>
  </w:style>
  <w:style w:type="paragraph" w:customStyle="1" w:styleId="135">
    <w:name w:val="نمط كشيدة صغيرة السطر الأول:  1.35 سم"/>
    <w:basedOn w:val="a"/>
    <w:autoRedefine/>
    <w:rsid w:val="00C335EF"/>
    <w:pPr>
      <w:spacing w:after="240" w:line="240" w:lineRule="auto"/>
      <w:ind w:firstLine="765"/>
      <w:jc w:val="mediumKashida"/>
    </w:pPr>
    <w:rPr>
      <w:rFonts w:ascii="Times New Roman" w:hAnsi="Times New Roman" w:cs="Simplified Arabic"/>
      <w:sz w:val="28"/>
      <w:szCs w:val="28"/>
      <w:lang w:bidi="ar-EG"/>
    </w:rPr>
  </w:style>
  <w:style w:type="paragraph" w:styleId="a8">
    <w:name w:val="Normal (Web)"/>
    <w:basedOn w:val="a"/>
    <w:rsid w:val="00AC051F"/>
    <w:pPr>
      <w:bidi w:val="0"/>
      <w:spacing w:before="100" w:beforeAutospacing="1" w:after="100" w:afterAutospacing="1" w:line="240" w:lineRule="auto"/>
    </w:pPr>
    <w:rPr>
      <w:rFonts w:ascii="Times New Roman" w:hAnsi="Times New Roman" w:cs="Times New Roman"/>
      <w:sz w:val="24"/>
      <w:szCs w:val="24"/>
      <w:lang w:bidi="ar-EG"/>
    </w:rPr>
  </w:style>
  <w:style w:type="paragraph" w:styleId="a9">
    <w:name w:val="List"/>
    <w:basedOn w:val="a"/>
    <w:rsid w:val="00052ECE"/>
    <w:pPr>
      <w:spacing w:after="0" w:line="240" w:lineRule="auto"/>
      <w:ind w:left="360" w:hanging="360"/>
    </w:pPr>
    <w:rPr>
      <w:rFonts w:ascii="Times New Roman" w:hAnsi="Times New Roman" w:cs="Times New Roman"/>
      <w:sz w:val="24"/>
      <w:szCs w:val="24"/>
    </w:rPr>
  </w:style>
  <w:style w:type="character" w:styleId="Hyperlink">
    <w:name w:val="Hyperlink"/>
    <w:basedOn w:val="a0"/>
    <w:rsid w:val="00052ECE"/>
    <w:rPr>
      <w:strike w:val="0"/>
      <w:dstrike w:val="0"/>
      <w:color w:val="AE0C6D"/>
      <w:u w:val="none"/>
      <w:effect w:val="none"/>
    </w:rPr>
  </w:style>
  <w:style w:type="paragraph" w:styleId="aa">
    <w:name w:val="header"/>
    <w:basedOn w:val="a"/>
    <w:link w:val="Char0"/>
    <w:uiPriority w:val="99"/>
    <w:unhideWhenUsed/>
    <w:rsid w:val="0023227B"/>
    <w:pPr>
      <w:tabs>
        <w:tab w:val="center" w:pos="4153"/>
        <w:tab w:val="right" w:pos="8306"/>
      </w:tabs>
      <w:spacing w:after="0" w:line="240" w:lineRule="auto"/>
    </w:pPr>
  </w:style>
  <w:style w:type="character" w:customStyle="1" w:styleId="Char0">
    <w:name w:val="رأس الصفحة Char"/>
    <w:basedOn w:val="a0"/>
    <w:link w:val="aa"/>
    <w:uiPriority w:val="99"/>
    <w:rsid w:val="0023227B"/>
    <w:rPr>
      <w:rFonts w:ascii="Calibri" w:eastAsia="Times New Roman" w:hAnsi="Calibri" w:cs="Arial"/>
    </w:rPr>
  </w:style>
  <w:style w:type="paragraph" w:styleId="ab">
    <w:name w:val="footer"/>
    <w:basedOn w:val="a"/>
    <w:link w:val="Char1"/>
    <w:uiPriority w:val="99"/>
    <w:unhideWhenUsed/>
    <w:rsid w:val="0023227B"/>
    <w:pPr>
      <w:tabs>
        <w:tab w:val="center" w:pos="4153"/>
        <w:tab w:val="right" w:pos="8306"/>
      </w:tabs>
      <w:spacing w:after="0" w:line="240" w:lineRule="auto"/>
    </w:pPr>
  </w:style>
  <w:style w:type="character" w:customStyle="1" w:styleId="Char1">
    <w:name w:val="تذييل الصفحة Char"/>
    <w:basedOn w:val="a0"/>
    <w:link w:val="ab"/>
    <w:uiPriority w:val="99"/>
    <w:rsid w:val="0023227B"/>
    <w:rPr>
      <w:rFonts w:ascii="Calibri" w:eastAsia="Times New Roman" w:hAnsi="Calibri" w:cs="Arial"/>
    </w:rPr>
  </w:style>
  <w:style w:type="paragraph" w:styleId="ac">
    <w:name w:val="Balloon Text"/>
    <w:basedOn w:val="a"/>
    <w:link w:val="Char2"/>
    <w:uiPriority w:val="99"/>
    <w:semiHidden/>
    <w:unhideWhenUsed/>
    <w:rsid w:val="0023227B"/>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2322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2C0"/>
    <w:pPr>
      <w:bidi/>
    </w:pPr>
    <w:rPr>
      <w:rFonts w:ascii="Calibri" w:eastAsia="Times New Roman" w:hAnsi="Calibri" w:cs="Arial"/>
    </w:rPr>
  </w:style>
  <w:style w:type="paragraph" w:styleId="2">
    <w:name w:val="heading 2"/>
    <w:basedOn w:val="a"/>
    <w:next w:val="a"/>
    <w:link w:val="2Char"/>
    <w:uiPriority w:val="9"/>
    <w:semiHidden/>
    <w:unhideWhenUsed/>
    <w:qFormat/>
    <w:rsid w:val="00E462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E462C0"/>
    <w:pPr>
      <w:keepNext/>
      <w:spacing w:after="0" w:line="240" w:lineRule="auto"/>
      <w:jc w:val="center"/>
      <w:outlineLvl w:val="3"/>
    </w:pPr>
    <w:rPr>
      <w:rFonts w:ascii="Times New Roman" w:hAnsi="Times New Roman" w:cs="Al-Kharashi 3"/>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semiHidden/>
    <w:rsid w:val="00E462C0"/>
    <w:rPr>
      <w:rFonts w:asciiTheme="majorHAnsi" w:eastAsiaTheme="majorEastAsia" w:hAnsiTheme="majorHAnsi" w:cstheme="majorBidi"/>
      <w:b/>
      <w:bCs/>
      <w:color w:val="4F81BD" w:themeColor="accent1"/>
      <w:sz w:val="26"/>
      <w:szCs w:val="26"/>
    </w:rPr>
  </w:style>
  <w:style w:type="character" w:customStyle="1" w:styleId="4Char">
    <w:name w:val="عنوان 4 Char"/>
    <w:basedOn w:val="a0"/>
    <w:link w:val="4"/>
    <w:rsid w:val="00E462C0"/>
    <w:rPr>
      <w:rFonts w:ascii="Times New Roman" w:eastAsia="Times New Roman" w:hAnsi="Times New Roman" w:cs="Al-Kharashi 3"/>
      <w:b/>
      <w:bCs/>
      <w:sz w:val="50"/>
      <w:szCs w:val="50"/>
    </w:rPr>
  </w:style>
  <w:style w:type="paragraph" w:styleId="a3">
    <w:name w:val="List Paragraph"/>
    <w:basedOn w:val="a"/>
    <w:uiPriority w:val="34"/>
    <w:qFormat/>
    <w:rsid w:val="00E462C0"/>
    <w:pPr>
      <w:ind w:left="720"/>
    </w:pPr>
  </w:style>
  <w:style w:type="table" w:styleId="a4">
    <w:name w:val="Table Grid"/>
    <w:basedOn w:val="a1"/>
    <w:rsid w:val="00E46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نص"/>
    <w:basedOn w:val="a"/>
    <w:rsid w:val="00E462C0"/>
    <w:pPr>
      <w:spacing w:before="60" w:after="60" w:line="340" w:lineRule="exact"/>
      <w:ind w:firstLine="720"/>
      <w:jc w:val="lowKashida"/>
    </w:pPr>
    <w:rPr>
      <w:rFonts w:ascii="Times New Roman" w:eastAsia="SimSun" w:hAnsi="Times New Roman" w:cs="Simplified Arabic"/>
      <w:bCs/>
      <w:sz w:val="28"/>
      <w:szCs w:val="26"/>
      <w:lang w:eastAsia="zh-CN"/>
    </w:rPr>
  </w:style>
  <w:style w:type="paragraph" w:styleId="a6">
    <w:name w:val="footnote text"/>
    <w:aliases w:val="Char,Char Char"/>
    <w:basedOn w:val="a"/>
    <w:link w:val="Char"/>
    <w:semiHidden/>
    <w:rsid w:val="00E462C0"/>
    <w:pPr>
      <w:spacing w:after="0" w:line="240" w:lineRule="auto"/>
    </w:pPr>
    <w:rPr>
      <w:rFonts w:ascii="Times New Roman" w:hAnsi="Times New Roman" w:cs="Traditional Arabic"/>
      <w:sz w:val="20"/>
      <w:szCs w:val="20"/>
    </w:rPr>
  </w:style>
  <w:style w:type="character" w:customStyle="1" w:styleId="Char">
    <w:name w:val="نص حاشية سفلية Char"/>
    <w:aliases w:val="Char Char1,Char Char Char"/>
    <w:basedOn w:val="a0"/>
    <w:link w:val="a6"/>
    <w:semiHidden/>
    <w:rsid w:val="00E462C0"/>
    <w:rPr>
      <w:rFonts w:ascii="Times New Roman" w:eastAsia="Times New Roman" w:hAnsi="Times New Roman" w:cs="Traditional Arabic"/>
      <w:sz w:val="20"/>
      <w:szCs w:val="20"/>
    </w:rPr>
  </w:style>
  <w:style w:type="character" w:styleId="a7">
    <w:name w:val="footnote reference"/>
    <w:basedOn w:val="a0"/>
    <w:semiHidden/>
    <w:rsid w:val="00E462C0"/>
    <w:rPr>
      <w:vertAlign w:val="superscript"/>
    </w:rPr>
  </w:style>
  <w:style w:type="paragraph" w:customStyle="1" w:styleId="1">
    <w:name w:val="1"/>
    <w:basedOn w:val="a"/>
    <w:next w:val="a"/>
    <w:rsid w:val="00FF54D5"/>
    <w:pPr>
      <w:spacing w:after="0" w:line="240" w:lineRule="auto"/>
    </w:pPr>
    <w:rPr>
      <w:rFonts w:ascii="Times New Roman" w:hAnsi="Times New Roman" w:cs="MCS Jeddah S_U normal."/>
      <w:sz w:val="28"/>
      <w:szCs w:val="36"/>
    </w:rPr>
  </w:style>
  <w:style w:type="paragraph" w:customStyle="1" w:styleId="135">
    <w:name w:val="نمط كشيدة صغيرة السطر الأول:  1.35 سم"/>
    <w:basedOn w:val="a"/>
    <w:autoRedefine/>
    <w:rsid w:val="00C335EF"/>
    <w:pPr>
      <w:spacing w:after="240" w:line="240" w:lineRule="auto"/>
      <w:ind w:firstLine="765"/>
      <w:jc w:val="mediumKashida"/>
    </w:pPr>
    <w:rPr>
      <w:rFonts w:ascii="Times New Roman" w:hAnsi="Times New Roman" w:cs="Simplified Arabic"/>
      <w:sz w:val="28"/>
      <w:szCs w:val="28"/>
      <w:lang w:bidi="ar-EG"/>
    </w:rPr>
  </w:style>
  <w:style w:type="paragraph" w:styleId="a8">
    <w:name w:val="Normal (Web)"/>
    <w:basedOn w:val="a"/>
    <w:rsid w:val="00AC051F"/>
    <w:pPr>
      <w:bidi w:val="0"/>
      <w:spacing w:before="100" w:beforeAutospacing="1" w:after="100" w:afterAutospacing="1" w:line="240" w:lineRule="auto"/>
    </w:pPr>
    <w:rPr>
      <w:rFonts w:ascii="Times New Roman" w:hAnsi="Times New Roman" w:cs="Times New Roman"/>
      <w:sz w:val="24"/>
      <w:szCs w:val="24"/>
      <w:lang w:bidi="ar-EG"/>
    </w:rPr>
  </w:style>
  <w:style w:type="paragraph" w:styleId="a9">
    <w:name w:val="List"/>
    <w:basedOn w:val="a"/>
    <w:rsid w:val="00052ECE"/>
    <w:pPr>
      <w:spacing w:after="0" w:line="240" w:lineRule="auto"/>
      <w:ind w:left="360" w:hanging="360"/>
    </w:pPr>
    <w:rPr>
      <w:rFonts w:ascii="Times New Roman" w:hAnsi="Times New Roman" w:cs="Times New Roman"/>
      <w:sz w:val="24"/>
      <w:szCs w:val="24"/>
    </w:rPr>
  </w:style>
  <w:style w:type="character" w:styleId="Hyperlink">
    <w:name w:val="Hyperlink"/>
    <w:basedOn w:val="a0"/>
    <w:rsid w:val="00052ECE"/>
    <w:rPr>
      <w:strike w:val="0"/>
      <w:dstrike w:val="0"/>
      <w:color w:val="AE0C6D"/>
      <w:u w:val="none"/>
      <w:effect w:val="none"/>
    </w:rPr>
  </w:style>
  <w:style w:type="paragraph" w:styleId="aa">
    <w:name w:val="header"/>
    <w:basedOn w:val="a"/>
    <w:link w:val="Char0"/>
    <w:uiPriority w:val="99"/>
    <w:unhideWhenUsed/>
    <w:rsid w:val="0023227B"/>
    <w:pPr>
      <w:tabs>
        <w:tab w:val="center" w:pos="4153"/>
        <w:tab w:val="right" w:pos="8306"/>
      </w:tabs>
      <w:spacing w:after="0" w:line="240" w:lineRule="auto"/>
    </w:pPr>
  </w:style>
  <w:style w:type="character" w:customStyle="1" w:styleId="Char0">
    <w:name w:val="رأس الصفحة Char"/>
    <w:basedOn w:val="a0"/>
    <w:link w:val="aa"/>
    <w:uiPriority w:val="99"/>
    <w:rsid w:val="0023227B"/>
    <w:rPr>
      <w:rFonts w:ascii="Calibri" w:eastAsia="Times New Roman" w:hAnsi="Calibri" w:cs="Arial"/>
    </w:rPr>
  </w:style>
  <w:style w:type="paragraph" w:styleId="ab">
    <w:name w:val="footer"/>
    <w:basedOn w:val="a"/>
    <w:link w:val="Char1"/>
    <w:uiPriority w:val="99"/>
    <w:unhideWhenUsed/>
    <w:rsid w:val="0023227B"/>
    <w:pPr>
      <w:tabs>
        <w:tab w:val="center" w:pos="4153"/>
        <w:tab w:val="right" w:pos="8306"/>
      </w:tabs>
      <w:spacing w:after="0" w:line="240" w:lineRule="auto"/>
    </w:pPr>
  </w:style>
  <w:style w:type="character" w:customStyle="1" w:styleId="Char1">
    <w:name w:val="تذييل الصفحة Char"/>
    <w:basedOn w:val="a0"/>
    <w:link w:val="ab"/>
    <w:uiPriority w:val="99"/>
    <w:rsid w:val="0023227B"/>
    <w:rPr>
      <w:rFonts w:ascii="Calibri" w:eastAsia="Times New Roman" w:hAnsi="Calibri" w:cs="Arial"/>
    </w:rPr>
  </w:style>
  <w:style w:type="paragraph" w:styleId="ac">
    <w:name w:val="Balloon Text"/>
    <w:basedOn w:val="a"/>
    <w:link w:val="Char2"/>
    <w:uiPriority w:val="99"/>
    <w:semiHidden/>
    <w:unhideWhenUsed/>
    <w:rsid w:val="0023227B"/>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2322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8550</TotalTime>
  <Pages>20</Pages>
  <Words>4666</Words>
  <Characters>26599</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EL_WaDY</dc:creator>
  <cp:keywords/>
  <dc:description/>
  <cp:lastModifiedBy>medo</cp:lastModifiedBy>
  <cp:revision>46</cp:revision>
  <cp:lastPrinted>2015-10-24T20:59:00Z</cp:lastPrinted>
  <dcterms:created xsi:type="dcterms:W3CDTF">2015-10-18T17:10:00Z</dcterms:created>
  <dcterms:modified xsi:type="dcterms:W3CDTF">2015-10-25T20:47:00Z</dcterms:modified>
</cp:coreProperties>
</file>